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F7" w:rsidRPr="00756AB7" w:rsidRDefault="00E92CF6" w:rsidP="00756AB7">
      <w:pPr>
        <w:ind w:firstLine="709"/>
        <w:jc w:val="center"/>
        <w:rPr>
          <w:b/>
          <w:u w:val="single"/>
        </w:rPr>
      </w:pPr>
      <w:r>
        <w:rPr>
          <w:b/>
          <w:u w:val="single"/>
        </w:rPr>
        <w:t>Т</w:t>
      </w:r>
      <w:r w:rsidR="002D05D8" w:rsidRPr="00756AB7">
        <w:rPr>
          <w:b/>
          <w:u w:val="single"/>
        </w:rPr>
        <w:t>ехнологическая карта урока литературы</w:t>
      </w:r>
    </w:p>
    <w:p w:rsidR="00756AB7" w:rsidRPr="00977F51" w:rsidRDefault="00756AB7" w:rsidP="00756AB7">
      <w:pPr>
        <w:ind w:firstLine="709"/>
        <w:jc w:val="center"/>
      </w:pPr>
    </w:p>
    <w:p w:rsidR="00756AB7" w:rsidRDefault="00756AB7" w:rsidP="00C66D46">
      <w:pPr>
        <w:rPr>
          <w:rFonts w:eastAsia="Calibri"/>
          <w:lang w:eastAsia="en-US"/>
        </w:rPr>
      </w:pPr>
      <w:r w:rsidRPr="00756AB7">
        <w:rPr>
          <w:rFonts w:eastAsia="Calibri"/>
          <w:b/>
          <w:lang w:eastAsia="en-US"/>
        </w:rPr>
        <w:t>Учитель</w:t>
      </w:r>
      <w:r w:rsidR="00150435">
        <w:rPr>
          <w:rFonts w:eastAsia="Calibri"/>
          <w:b/>
          <w:lang w:eastAsia="en-US"/>
        </w:rPr>
        <w:t xml:space="preserve"> </w:t>
      </w:r>
      <w:r w:rsidR="00150435" w:rsidRPr="00150435">
        <w:rPr>
          <w:rFonts w:eastAsia="Calibri"/>
          <w:lang w:eastAsia="en-US"/>
        </w:rPr>
        <w:t>:</w:t>
      </w:r>
      <w:r w:rsidR="007F49BF">
        <w:rPr>
          <w:rFonts w:eastAsia="Calibri"/>
          <w:lang w:eastAsia="en-US"/>
        </w:rPr>
        <w:t>Ходова Л.К.</w:t>
      </w:r>
    </w:p>
    <w:p w:rsidR="00150435" w:rsidRPr="00756AB7" w:rsidRDefault="00150435" w:rsidP="00C66D46">
      <w:pPr>
        <w:rPr>
          <w:rFonts w:eastAsia="Calibri"/>
          <w:lang w:eastAsia="en-US"/>
        </w:rPr>
      </w:pPr>
      <w:r w:rsidRPr="00756AB7">
        <w:rPr>
          <w:rFonts w:eastAsia="Calibri"/>
          <w:b/>
          <w:lang w:eastAsia="en-US"/>
        </w:rPr>
        <w:t>Предмет:</w:t>
      </w:r>
      <w:r w:rsidRPr="00756AB7">
        <w:rPr>
          <w:rFonts w:eastAsia="Calibri"/>
          <w:lang w:eastAsia="en-US"/>
        </w:rPr>
        <w:t xml:space="preserve"> </w:t>
      </w:r>
      <w:r>
        <w:rPr>
          <w:rFonts w:eastAsia="Calibri"/>
          <w:lang w:eastAsia="en-US"/>
        </w:rPr>
        <w:t>литература</w:t>
      </w:r>
    </w:p>
    <w:p w:rsidR="00756AB7" w:rsidRDefault="00756AB7" w:rsidP="00C66D46">
      <w:pPr>
        <w:rPr>
          <w:rFonts w:eastAsia="Calibri"/>
          <w:lang w:eastAsia="en-US"/>
        </w:rPr>
      </w:pPr>
      <w:r w:rsidRPr="00756AB7">
        <w:rPr>
          <w:rFonts w:eastAsia="Calibri"/>
          <w:b/>
          <w:lang w:eastAsia="en-US"/>
        </w:rPr>
        <w:t>Класс:</w:t>
      </w:r>
      <w:r>
        <w:rPr>
          <w:rFonts w:eastAsia="Calibri"/>
          <w:lang w:eastAsia="en-US"/>
        </w:rPr>
        <w:t xml:space="preserve"> 6</w:t>
      </w:r>
      <w:r w:rsidR="007F49BF">
        <w:rPr>
          <w:rFonts w:eastAsia="Calibri"/>
          <w:lang w:eastAsia="en-US"/>
        </w:rPr>
        <w:t xml:space="preserve"> </w:t>
      </w:r>
      <w:r>
        <w:rPr>
          <w:rFonts w:eastAsia="Calibri"/>
          <w:lang w:eastAsia="en-US"/>
        </w:rPr>
        <w:t>Б</w:t>
      </w:r>
      <w:r w:rsidRPr="00756AB7">
        <w:rPr>
          <w:rFonts w:eastAsia="Calibri"/>
          <w:lang w:eastAsia="en-US"/>
        </w:rPr>
        <w:t xml:space="preserve"> класс</w:t>
      </w:r>
    </w:p>
    <w:p w:rsidR="00756AB7" w:rsidRPr="00977F51" w:rsidRDefault="00756AB7" w:rsidP="00756AB7">
      <w:pPr>
        <w:pStyle w:val="a6"/>
        <w:spacing w:after="0"/>
        <w:ind w:right="355"/>
        <w:jc w:val="both"/>
      </w:pPr>
      <w:r w:rsidRPr="00977F51">
        <w:rPr>
          <w:b/>
        </w:rPr>
        <w:t>Учебник</w:t>
      </w:r>
      <w:r w:rsidRPr="00977F51">
        <w:t xml:space="preserve">: «Литература» под редакцией </w:t>
      </w:r>
      <w:r w:rsidR="008C389D">
        <w:t>В.</w:t>
      </w:r>
      <w:r w:rsidR="00915F56">
        <w:t xml:space="preserve"> </w:t>
      </w:r>
      <w:r w:rsidR="008C389D">
        <w:t>Я.</w:t>
      </w:r>
      <w:r w:rsidR="00915F56">
        <w:t xml:space="preserve"> </w:t>
      </w:r>
      <w:r w:rsidR="008C389D">
        <w:t>Коровина</w:t>
      </w:r>
    </w:p>
    <w:p w:rsidR="00C66D46" w:rsidRDefault="00756AB7" w:rsidP="00C66D46">
      <w:pPr>
        <w:ind w:left="1418" w:right="355" w:hanging="1418"/>
        <w:jc w:val="both"/>
        <w:rPr>
          <w:b/>
        </w:rPr>
      </w:pPr>
      <w:r w:rsidRPr="00977F51">
        <w:rPr>
          <w:b/>
        </w:rPr>
        <w:t xml:space="preserve">Название раздела, темы: </w:t>
      </w:r>
      <w:r w:rsidRPr="00977F51">
        <w:t xml:space="preserve">Произведения русских писателей  XIX века. </w:t>
      </w:r>
      <w:r w:rsidRPr="00977F51">
        <w:rPr>
          <w:shd w:val="clear" w:color="auto" w:fill="FFFFFF"/>
        </w:rPr>
        <w:t>А.С. Пушкин. Роман «Дубровский».</w:t>
      </w:r>
      <w:r w:rsidRPr="00977F51">
        <w:rPr>
          <w:rStyle w:val="apple-converted-space"/>
          <w:shd w:val="clear" w:color="auto" w:fill="FFFFFF"/>
        </w:rPr>
        <w:t> </w:t>
      </w:r>
    </w:p>
    <w:p w:rsidR="00756AB7" w:rsidRPr="00C66D46" w:rsidRDefault="00756AB7" w:rsidP="00C66D46">
      <w:pPr>
        <w:ind w:left="1418" w:right="355" w:hanging="1418"/>
        <w:jc w:val="both"/>
        <w:rPr>
          <w:b/>
        </w:rPr>
      </w:pPr>
      <w:r w:rsidRPr="00756AB7">
        <w:rPr>
          <w:rFonts w:eastAsia="Calibri"/>
          <w:b/>
          <w:lang w:eastAsia="en-US"/>
        </w:rPr>
        <w:t>Тема:</w:t>
      </w:r>
      <w:r w:rsidRPr="00756AB7">
        <w:rPr>
          <w:rFonts w:eastAsia="Calibri"/>
          <w:lang w:eastAsia="en-US"/>
        </w:rPr>
        <w:t xml:space="preserve"> </w:t>
      </w:r>
      <w:r>
        <w:rPr>
          <w:rFonts w:eastAsia="Calibri"/>
          <w:lang w:eastAsia="en-US"/>
        </w:rPr>
        <w:t>История любви Маши Троекуровой</w:t>
      </w:r>
      <w:r w:rsidR="00B926A9">
        <w:rPr>
          <w:rFonts w:eastAsia="Calibri"/>
          <w:lang w:eastAsia="en-US"/>
        </w:rPr>
        <w:t xml:space="preserve"> и Владимира Дубровского.</w:t>
      </w:r>
    </w:p>
    <w:p w:rsidR="00756AB7" w:rsidRPr="00756AB7" w:rsidRDefault="00756AB7" w:rsidP="00C66D46">
      <w:pPr>
        <w:rPr>
          <w:rFonts w:eastAsia="Calibri"/>
          <w:color w:val="000000"/>
          <w:lang w:eastAsia="en-US"/>
        </w:rPr>
      </w:pPr>
      <w:r w:rsidRPr="00756AB7">
        <w:rPr>
          <w:rFonts w:eastAsia="Calibri"/>
          <w:b/>
          <w:lang w:eastAsia="en-US"/>
        </w:rPr>
        <w:t>Тип урока</w:t>
      </w:r>
      <w:r w:rsidRPr="00756AB7">
        <w:rPr>
          <w:rFonts w:eastAsia="Calibri"/>
          <w:lang w:eastAsia="en-US"/>
        </w:rPr>
        <w:t xml:space="preserve">: </w:t>
      </w:r>
      <w:r w:rsidRPr="00756AB7">
        <w:rPr>
          <w:rFonts w:eastAsia="Calibri"/>
          <w:color w:val="000000"/>
          <w:lang w:eastAsia="en-US"/>
        </w:rPr>
        <w:t>Урок комплексного применения знаний и умений (урок закрепления)</w:t>
      </w:r>
    </w:p>
    <w:p w:rsidR="00756AB7" w:rsidRPr="00756AB7" w:rsidRDefault="00756AB7" w:rsidP="00C66D46">
      <w:pPr>
        <w:jc w:val="both"/>
        <w:rPr>
          <w:rFonts w:eastAsia="Calibri"/>
          <w:lang w:eastAsia="en-US"/>
        </w:rPr>
      </w:pPr>
      <w:r w:rsidRPr="00756AB7">
        <w:rPr>
          <w:rFonts w:eastAsia="Calibri"/>
          <w:b/>
          <w:lang w:eastAsia="en-US"/>
        </w:rPr>
        <w:t>Методика:</w:t>
      </w:r>
      <w:r w:rsidRPr="00756AB7">
        <w:rPr>
          <w:rFonts w:eastAsia="Calibri"/>
          <w:lang w:eastAsia="en-US"/>
        </w:rPr>
        <w:t xml:space="preserve"> развитие критического мышления</w:t>
      </w:r>
    </w:p>
    <w:p w:rsidR="00756AB7" w:rsidRPr="00756AB7" w:rsidRDefault="00756AB7" w:rsidP="00C66D46">
      <w:pPr>
        <w:jc w:val="both"/>
        <w:rPr>
          <w:rFonts w:eastAsia="Calibri"/>
          <w:lang w:eastAsia="en-US"/>
        </w:rPr>
      </w:pPr>
      <w:r w:rsidRPr="00756AB7">
        <w:rPr>
          <w:rFonts w:eastAsia="Calibri"/>
          <w:b/>
          <w:lang w:eastAsia="en-US"/>
        </w:rPr>
        <w:t>Дата:</w:t>
      </w:r>
      <w:r w:rsidR="007F49BF">
        <w:rPr>
          <w:rFonts w:eastAsia="Calibri"/>
          <w:lang w:eastAsia="en-US"/>
        </w:rPr>
        <w:t xml:space="preserve">16 октября </w:t>
      </w:r>
      <w:r w:rsidR="00396AE7">
        <w:rPr>
          <w:rFonts w:eastAsia="Calibri"/>
          <w:lang w:eastAsia="en-US"/>
        </w:rPr>
        <w:t>20</w:t>
      </w:r>
      <w:r w:rsidR="007F49BF">
        <w:rPr>
          <w:rFonts w:eastAsia="Calibri"/>
          <w:lang w:eastAsia="en-US"/>
        </w:rPr>
        <w:t>21</w:t>
      </w:r>
      <w:r w:rsidRPr="00756AB7">
        <w:rPr>
          <w:rFonts w:eastAsia="Calibri"/>
          <w:lang w:eastAsia="en-US"/>
        </w:rPr>
        <w:t xml:space="preserve"> года</w:t>
      </w:r>
    </w:p>
    <w:p w:rsidR="00756AB7" w:rsidRPr="008C389D" w:rsidRDefault="008C389D" w:rsidP="00C66D46">
      <w:pPr>
        <w:jc w:val="both"/>
        <w:rPr>
          <w:rFonts w:eastAsia="Calibri"/>
          <w:lang w:eastAsia="en-US"/>
        </w:rPr>
      </w:pPr>
      <w:r>
        <w:rPr>
          <w:rFonts w:eastAsia="Calibri"/>
          <w:b/>
          <w:lang w:eastAsia="en-US"/>
        </w:rPr>
        <w:t>Место проведения:</w:t>
      </w:r>
      <w:r w:rsidR="007F49BF">
        <w:rPr>
          <w:rFonts w:eastAsia="Calibri"/>
          <w:b/>
          <w:lang w:eastAsia="en-US"/>
        </w:rPr>
        <w:t xml:space="preserve"> </w:t>
      </w:r>
      <w:r>
        <w:rPr>
          <w:rFonts w:eastAsia="Calibri"/>
          <w:lang w:eastAsia="en-US"/>
        </w:rPr>
        <w:t>М</w:t>
      </w:r>
      <w:r w:rsidR="007F49BF">
        <w:rPr>
          <w:rFonts w:eastAsia="Calibri"/>
          <w:lang w:eastAsia="en-US"/>
        </w:rPr>
        <w:t>Б</w:t>
      </w:r>
      <w:r>
        <w:rPr>
          <w:rFonts w:eastAsia="Calibri"/>
          <w:lang w:eastAsia="en-US"/>
        </w:rPr>
        <w:t>ОУ СОШ №</w:t>
      </w:r>
      <w:r w:rsidR="007F49BF">
        <w:rPr>
          <w:rFonts w:eastAsia="Calibri"/>
          <w:lang w:eastAsia="en-US"/>
        </w:rPr>
        <w:t>1</w:t>
      </w:r>
      <w:r w:rsidR="00581D65">
        <w:rPr>
          <w:rFonts w:eastAsia="Calibri"/>
          <w:lang w:eastAsia="en-US"/>
        </w:rPr>
        <w:t xml:space="preserve"> с.</w:t>
      </w:r>
      <w:r w:rsidR="00915F56">
        <w:rPr>
          <w:rFonts w:eastAsia="Calibri"/>
          <w:lang w:eastAsia="en-US"/>
        </w:rPr>
        <w:t xml:space="preserve"> </w:t>
      </w:r>
      <w:r w:rsidR="00581D65">
        <w:rPr>
          <w:rFonts w:eastAsia="Calibri"/>
          <w:lang w:eastAsia="en-US"/>
        </w:rPr>
        <w:t>Эльхотово</w:t>
      </w:r>
    </w:p>
    <w:p w:rsidR="00756AB7" w:rsidRPr="00756AB7" w:rsidRDefault="00756AB7" w:rsidP="00756AB7">
      <w:pPr>
        <w:rPr>
          <w:rFonts w:eastAsia="Calibri"/>
          <w:b/>
          <w:u w:val="single"/>
          <w:lang w:eastAsia="en-US"/>
        </w:rPr>
      </w:pPr>
      <w:r w:rsidRPr="00756AB7">
        <w:rPr>
          <w:rFonts w:eastAsia="Calibri"/>
          <w:b/>
          <w:u w:val="single"/>
          <w:lang w:eastAsia="en-US"/>
        </w:rPr>
        <w:t>Цели урока:</w:t>
      </w:r>
    </w:p>
    <w:p w:rsidR="00756AB7" w:rsidRPr="00756AB7" w:rsidRDefault="00DC0904" w:rsidP="00756AB7">
      <w:pPr>
        <w:shd w:val="clear" w:color="auto" w:fill="FFFFFF"/>
        <w:spacing w:after="150" w:line="300" w:lineRule="atLeast"/>
        <w:rPr>
          <w:lang w:eastAsia="en-US"/>
        </w:rPr>
      </w:pPr>
      <w:r>
        <w:rPr>
          <w:lang w:eastAsia="en-US"/>
        </w:rPr>
        <w:t>Определить</w:t>
      </w:r>
      <w:r w:rsidR="00756AB7" w:rsidRPr="00756AB7">
        <w:rPr>
          <w:lang w:eastAsia="en-US"/>
        </w:rPr>
        <w:t xml:space="preserve"> причины поражения героя, отказа Маши Троекуровой от помощи Дубровского.</w:t>
      </w:r>
    </w:p>
    <w:p w:rsidR="00756AB7" w:rsidRPr="00756AB7" w:rsidRDefault="00756AB7" w:rsidP="00756AB7">
      <w:pPr>
        <w:autoSpaceDE w:val="0"/>
        <w:autoSpaceDN w:val="0"/>
        <w:adjustRightInd w:val="0"/>
        <w:rPr>
          <w:rFonts w:eastAsia="Calibri"/>
          <w:lang w:eastAsia="en-US"/>
        </w:rPr>
      </w:pPr>
      <w:r w:rsidRPr="00756AB7">
        <w:rPr>
          <w:rFonts w:eastAsia="Calibri"/>
          <w:b/>
          <w:u w:val="single"/>
          <w:lang w:eastAsia="en-US"/>
        </w:rPr>
        <w:t>Планируемые результаты</w:t>
      </w:r>
      <w:r w:rsidRPr="00756AB7">
        <w:rPr>
          <w:rFonts w:eastAsia="Calibri"/>
          <w:lang w:eastAsia="en-US"/>
        </w:rPr>
        <w:t>:</w:t>
      </w:r>
    </w:p>
    <w:p w:rsidR="00756AB7" w:rsidRPr="00756AB7" w:rsidRDefault="00756AB7" w:rsidP="00756AB7">
      <w:pPr>
        <w:autoSpaceDE w:val="0"/>
        <w:autoSpaceDN w:val="0"/>
        <w:adjustRightInd w:val="0"/>
        <w:rPr>
          <w:rFonts w:eastAsia="Calibri"/>
          <w:iCs/>
          <w:lang w:eastAsia="en-US"/>
        </w:rPr>
      </w:pPr>
      <w:r>
        <w:rPr>
          <w:rFonts w:eastAsia="Calibri"/>
          <w:i/>
          <w:iCs/>
          <w:lang w:eastAsia="en-US"/>
        </w:rPr>
        <w:t>П</w:t>
      </w:r>
      <w:r w:rsidRPr="00756AB7">
        <w:rPr>
          <w:rFonts w:eastAsia="Calibri"/>
          <w:i/>
          <w:iCs/>
          <w:lang w:eastAsia="en-US"/>
        </w:rPr>
        <w:t>редметные</w:t>
      </w:r>
      <w:r w:rsidRPr="00756AB7">
        <w:rPr>
          <w:rFonts w:eastAsia="Calibri"/>
          <w:iCs/>
          <w:lang w:eastAsia="en-US"/>
        </w:rPr>
        <w:t xml:space="preserve"> — </w:t>
      </w:r>
      <w:r>
        <w:rPr>
          <w:rFonts w:eastAsia="Calibri"/>
          <w:iCs/>
          <w:lang w:eastAsia="en-US"/>
        </w:rPr>
        <w:t>осмысление философских и эстетических проблем произведения, уяснение гуманистических тенденций в жизни и литературе</w:t>
      </w:r>
      <w:r w:rsidRPr="00756AB7">
        <w:rPr>
          <w:rFonts w:eastAsia="Calibri"/>
          <w:iCs/>
          <w:lang w:eastAsia="en-US"/>
        </w:rPr>
        <w:t>;</w:t>
      </w:r>
    </w:p>
    <w:p w:rsidR="00756AB7" w:rsidRPr="00756AB7" w:rsidRDefault="00756AB7" w:rsidP="00756AB7">
      <w:pPr>
        <w:rPr>
          <w:rFonts w:eastAsia="Calibri"/>
          <w:lang w:eastAsia="en-US"/>
        </w:rPr>
      </w:pPr>
      <w:r w:rsidRPr="00756AB7">
        <w:rPr>
          <w:rFonts w:eastAsia="Calibri"/>
          <w:i/>
          <w:lang w:eastAsia="en-US"/>
        </w:rPr>
        <w:t>Познавательные УУД:</w:t>
      </w:r>
      <w:r w:rsidRPr="00756AB7">
        <w:rPr>
          <w:rFonts w:eastAsia="Calibri"/>
          <w:lang w:eastAsia="en-US"/>
        </w:rPr>
        <w:t xml:space="preserve">  осознанное и произвольное построение  речевого высказывания в устной форме.</w:t>
      </w:r>
    </w:p>
    <w:p w:rsidR="00756AB7" w:rsidRPr="00756AB7" w:rsidRDefault="00756AB7" w:rsidP="00756AB7">
      <w:pPr>
        <w:rPr>
          <w:rFonts w:eastAsia="Calibri"/>
          <w:lang w:eastAsia="en-US"/>
        </w:rPr>
      </w:pPr>
      <w:r w:rsidRPr="00756AB7">
        <w:rPr>
          <w:rFonts w:eastAsia="Calibri"/>
          <w:i/>
          <w:lang w:eastAsia="en-US"/>
        </w:rPr>
        <w:t>Коммуникативные УУД:</w:t>
      </w:r>
      <w:r w:rsidRPr="00756AB7">
        <w:rPr>
          <w:rFonts w:eastAsia="Calibri"/>
          <w:lang w:eastAsia="en-US"/>
        </w:rPr>
        <w:t xml:space="preserve">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756AB7" w:rsidRPr="00756AB7" w:rsidRDefault="00756AB7" w:rsidP="00756AB7">
      <w:pPr>
        <w:shd w:val="clear" w:color="auto" w:fill="FFFFFF"/>
        <w:rPr>
          <w:rFonts w:eastAsia="Calibri"/>
          <w:iCs/>
          <w:lang w:eastAsia="en-US"/>
        </w:rPr>
      </w:pPr>
      <w:r w:rsidRPr="00756AB7">
        <w:rPr>
          <w:rFonts w:eastAsia="Calibri"/>
          <w:i/>
          <w:lang w:eastAsia="en-US"/>
        </w:rPr>
        <w:t>Личностные УУД:</w:t>
      </w:r>
      <w:r w:rsidRPr="00756AB7">
        <w:rPr>
          <w:rFonts w:eastAsia="Calibri"/>
          <w:lang w:eastAsia="en-US"/>
        </w:rPr>
        <w:t xml:space="preserve">  способность к самооценке своих действий, совершенствование духовно-нравственных качеств личности.</w:t>
      </w:r>
    </w:p>
    <w:p w:rsidR="00756AB7" w:rsidRPr="00756AB7" w:rsidRDefault="00756AB7" w:rsidP="00756AB7">
      <w:pPr>
        <w:autoSpaceDE w:val="0"/>
        <w:autoSpaceDN w:val="0"/>
        <w:adjustRightInd w:val="0"/>
        <w:rPr>
          <w:rFonts w:eastAsia="Calibri"/>
          <w:iCs/>
          <w:lang w:eastAsia="en-US"/>
        </w:rPr>
      </w:pPr>
      <w:r w:rsidRPr="00756AB7">
        <w:rPr>
          <w:b/>
          <w:bCs/>
          <w:lang w:eastAsia="en-US"/>
        </w:rPr>
        <w:t>Формы работы учащихся: </w:t>
      </w:r>
      <w:r>
        <w:rPr>
          <w:lang w:eastAsia="en-US"/>
        </w:rPr>
        <w:t>индивидуальная, работа в</w:t>
      </w:r>
      <w:r w:rsidRPr="00756AB7">
        <w:rPr>
          <w:lang w:eastAsia="en-US"/>
        </w:rPr>
        <w:t xml:space="preserve"> группах, фронтальная работа.</w:t>
      </w:r>
    </w:p>
    <w:p w:rsidR="00756AB7" w:rsidRPr="00756AB7" w:rsidRDefault="00756AB7" w:rsidP="00756AB7">
      <w:pPr>
        <w:jc w:val="both"/>
        <w:rPr>
          <w:lang w:eastAsia="en-US"/>
        </w:rPr>
      </w:pPr>
      <w:r w:rsidRPr="00756AB7">
        <w:rPr>
          <w:b/>
          <w:bCs/>
          <w:lang w:eastAsia="en-US"/>
        </w:rPr>
        <w:t xml:space="preserve">Программно-дидактическое обеспечение: </w:t>
      </w:r>
      <w:r>
        <w:rPr>
          <w:lang w:eastAsia="en-US"/>
        </w:rPr>
        <w:t>ПК учителя</w:t>
      </w:r>
      <w:r w:rsidRPr="00756AB7">
        <w:rPr>
          <w:lang w:eastAsia="en-US"/>
        </w:rPr>
        <w:t>, раздаточный материал</w:t>
      </w:r>
    </w:p>
    <w:p w:rsidR="00494EEC" w:rsidRPr="00977F51" w:rsidRDefault="00494EEC" w:rsidP="00894887">
      <w:pPr>
        <w:pStyle w:val="a9"/>
        <w:spacing w:before="0" w:beforeAutospacing="0" w:after="0" w:afterAutospacing="0"/>
      </w:pPr>
      <w:r w:rsidRPr="00977F51">
        <w:rPr>
          <w:rStyle w:val="aa"/>
        </w:rPr>
        <w:t>Средства обучения</w:t>
      </w:r>
      <w:r w:rsidRPr="00977F51">
        <w:t>:</w:t>
      </w:r>
    </w:p>
    <w:p w:rsidR="00494EEC" w:rsidRPr="00977F51" w:rsidRDefault="00494EEC" w:rsidP="00894887">
      <w:pPr>
        <w:numPr>
          <w:ilvl w:val="0"/>
          <w:numId w:val="16"/>
        </w:numPr>
      </w:pPr>
      <w:r w:rsidRPr="00977F51">
        <w:t>Вербальные средства (учебники, справочная литература, иллюстрации, дидактические материалы</w:t>
      </w:r>
      <w:r w:rsidR="000D36E0">
        <w:t>, толковый словарь С.И.</w:t>
      </w:r>
      <w:r w:rsidR="00386604">
        <w:t xml:space="preserve"> </w:t>
      </w:r>
      <w:r w:rsidR="000D36E0">
        <w:t>Ожегов)</w:t>
      </w:r>
    </w:p>
    <w:p w:rsidR="00894887" w:rsidRPr="00977F51" w:rsidRDefault="00494EEC" w:rsidP="000D36E0">
      <w:pPr>
        <w:numPr>
          <w:ilvl w:val="0"/>
          <w:numId w:val="16"/>
        </w:numPr>
      </w:pPr>
      <w:r w:rsidRPr="00977F51">
        <w:t>Технические средства обучения (ИКТ,</w:t>
      </w:r>
      <w:r w:rsidR="000D36E0" w:rsidRPr="000D36E0">
        <w:t xml:space="preserve"> </w:t>
      </w:r>
      <w:r w:rsidR="00AE7BBC">
        <w:t>отрывок из фильма</w:t>
      </w:r>
      <w:r w:rsidR="000D36E0">
        <w:t xml:space="preserve"> «Дубровский»).</w:t>
      </w:r>
    </w:p>
    <w:p w:rsidR="00494EEC" w:rsidRPr="00977F51" w:rsidRDefault="00494EEC" w:rsidP="00894887">
      <w:pPr>
        <w:pStyle w:val="a9"/>
        <w:spacing w:before="0" w:beforeAutospacing="0" w:after="0" w:afterAutospacing="0"/>
        <w:rPr>
          <w:b/>
        </w:rPr>
      </w:pPr>
      <w:r w:rsidRPr="00977F51">
        <w:rPr>
          <w:b/>
        </w:rPr>
        <w:t>Словарная работа: (Словарь Ожегова</w:t>
      </w:r>
      <w:r w:rsidR="00756AB7">
        <w:rPr>
          <w:b/>
        </w:rPr>
        <w:t>, Даля</w:t>
      </w:r>
      <w:r w:rsidR="008C389D">
        <w:rPr>
          <w:b/>
        </w:rPr>
        <w:t>)</w:t>
      </w:r>
    </w:p>
    <w:p w:rsidR="00894887" w:rsidRPr="00977F51" w:rsidRDefault="00DC41B0" w:rsidP="00DC41B0">
      <w:pPr>
        <w:pStyle w:val="a9"/>
        <w:spacing w:before="0" w:beforeAutospacing="0" w:after="0" w:afterAutospacing="0"/>
      </w:pPr>
      <w:r>
        <w:t xml:space="preserve">           </w:t>
      </w:r>
      <w:r w:rsidR="00494EEC" w:rsidRPr="00977F51">
        <w:t>Любовь - глубокое эмоциональное влечение, сильное сердечное чувство; чувство глубокого расположения, самоотверженной и искренней привязанности (к родителям к детям, близким); постоянная сильная склонность, увлеченность; прист</w:t>
      </w:r>
      <w:r w:rsidR="00927877">
        <w:t xml:space="preserve">растие, вкус к чему-то; </w:t>
      </w:r>
      <w:r w:rsidR="00494EEC" w:rsidRPr="00977F51">
        <w:t>и др</w:t>
      </w:r>
      <w:r w:rsidR="00894887" w:rsidRPr="00977F51">
        <w:rPr>
          <w:bCs/>
        </w:rPr>
        <w:t>.</w:t>
      </w:r>
    </w:p>
    <w:p w:rsidR="00F047F7" w:rsidRPr="00977F51" w:rsidRDefault="00F047F7" w:rsidP="00894887">
      <w:pPr>
        <w:tabs>
          <w:tab w:val="left" w:pos="2550"/>
          <w:tab w:val="left" w:pos="3400"/>
        </w:tabs>
        <w:rPr>
          <w:b/>
        </w:rPr>
      </w:pPr>
      <w:r w:rsidRPr="00977F51">
        <w:rPr>
          <w:b/>
        </w:rPr>
        <w:t xml:space="preserve">Межпредметные связи: </w:t>
      </w:r>
      <w:r w:rsidR="00494EEC" w:rsidRPr="00977F51">
        <w:t>История, русский язык.</w:t>
      </w:r>
      <w:r w:rsidRPr="00977F51">
        <w:tab/>
      </w:r>
    </w:p>
    <w:p w:rsidR="00F047F7" w:rsidRPr="00977F51" w:rsidRDefault="00F047F7" w:rsidP="00894887">
      <w:pPr>
        <w:rPr>
          <w:b/>
        </w:rPr>
      </w:pPr>
    </w:p>
    <w:p w:rsidR="00F047F7" w:rsidRDefault="00F047F7" w:rsidP="00894887">
      <w:pPr>
        <w:ind w:left="540" w:hanging="1418"/>
        <w:rPr>
          <w:b/>
        </w:rPr>
      </w:pPr>
      <w:r w:rsidRPr="00977F51">
        <w:rPr>
          <w:b/>
        </w:rPr>
        <w:t xml:space="preserve">     </w:t>
      </w:r>
    </w:p>
    <w:p w:rsidR="00153EA6" w:rsidRDefault="00153EA6" w:rsidP="00153EA6">
      <w:pPr>
        <w:rPr>
          <w:b/>
        </w:rPr>
      </w:pPr>
    </w:p>
    <w:p w:rsidR="00756AB7" w:rsidRDefault="00756AB7" w:rsidP="00153EA6">
      <w:pPr>
        <w:jc w:val="center"/>
        <w:rPr>
          <w:b/>
          <w:caps/>
        </w:rPr>
      </w:pPr>
    </w:p>
    <w:p w:rsidR="00756AB7" w:rsidRDefault="00756AB7" w:rsidP="00153EA6">
      <w:pPr>
        <w:jc w:val="center"/>
        <w:rPr>
          <w:b/>
          <w:caps/>
        </w:rPr>
      </w:pPr>
    </w:p>
    <w:p w:rsidR="00756AB7" w:rsidRDefault="00756AB7" w:rsidP="00153EA6">
      <w:pPr>
        <w:jc w:val="center"/>
        <w:rPr>
          <w:b/>
          <w:caps/>
        </w:rPr>
      </w:pPr>
    </w:p>
    <w:p w:rsidR="00756AB7" w:rsidRDefault="00756AB7" w:rsidP="00153EA6">
      <w:pPr>
        <w:jc w:val="center"/>
        <w:rPr>
          <w:b/>
          <w:caps/>
        </w:rPr>
      </w:pPr>
    </w:p>
    <w:p w:rsidR="00565C45" w:rsidRPr="00386604" w:rsidRDefault="0027038E" w:rsidP="00153EA6">
      <w:pPr>
        <w:jc w:val="center"/>
        <w:rPr>
          <w:b/>
          <w:caps/>
        </w:rPr>
      </w:pPr>
      <w:r w:rsidRPr="00386604">
        <w:rPr>
          <w:b/>
          <w:caps/>
        </w:rPr>
        <w:lastRenderedPageBreak/>
        <w:t>Ход урока</w:t>
      </w:r>
    </w:p>
    <w:tbl>
      <w:tblPr>
        <w:tblW w:w="16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94"/>
        <w:gridCol w:w="3986"/>
        <w:gridCol w:w="2476"/>
        <w:gridCol w:w="4426"/>
      </w:tblGrid>
      <w:tr w:rsidR="00222F08" w:rsidRPr="00927877" w:rsidTr="000A0794">
        <w:tc>
          <w:tcPr>
            <w:tcW w:w="2268" w:type="dxa"/>
            <w:shd w:val="clear" w:color="auto" w:fill="auto"/>
          </w:tcPr>
          <w:p w:rsidR="002D05D8" w:rsidRPr="00927877" w:rsidRDefault="00927877" w:rsidP="00927877">
            <w:pPr>
              <w:jc w:val="center"/>
            </w:pPr>
            <w:r>
              <w:t>ЭТАПЫ УРОКА</w:t>
            </w:r>
          </w:p>
        </w:tc>
        <w:tc>
          <w:tcPr>
            <w:tcW w:w="2894" w:type="dxa"/>
            <w:shd w:val="clear" w:color="auto" w:fill="auto"/>
          </w:tcPr>
          <w:p w:rsidR="002D05D8" w:rsidRPr="00927877" w:rsidRDefault="00927877" w:rsidP="00927877">
            <w:pPr>
              <w:jc w:val="center"/>
            </w:pPr>
            <w:r>
              <w:t>ФОРМИРУЕМЫЕ</w:t>
            </w:r>
            <w:r w:rsidR="002D05D8" w:rsidRPr="00927877">
              <w:t xml:space="preserve"> УУД</w:t>
            </w:r>
          </w:p>
        </w:tc>
        <w:tc>
          <w:tcPr>
            <w:tcW w:w="3986" w:type="dxa"/>
            <w:shd w:val="clear" w:color="auto" w:fill="auto"/>
          </w:tcPr>
          <w:p w:rsidR="002D05D8" w:rsidRPr="00927877" w:rsidRDefault="002D05D8" w:rsidP="00927877">
            <w:pPr>
              <w:jc w:val="center"/>
              <w:rPr>
                <w:caps/>
              </w:rPr>
            </w:pPr>
            <w:r w:rsidRPr="00927877">
              <w:rPr>
                <w:caps/>
              </w:rPr>
              <w:t>Деятельность учителя</w:t>
            </w:r>
          </w:p>
        </w:tc>
        <w:tc>
          <w:tcPr>
            <w:tcW w:w="2476" w:type="dxa"/>
            <w:shd w:val="clear" w:color="auto" w:fill="auto"/>
          </w:tcPr>
          <w:p w:rsidR="002D05D8" w:rsidRPr="00927877" w:rsidRDefault="00396AE7" w:rsidP="00927877">
            <w:pPr>
              <w:jc w:val="center"/>
              <w:rPr>
                <w:caps/>
              </w:rPr>
            </w:pPr>
            <w:r>
              <w:rPr>
                <w:caps/>
              </w:rPr>
              <w:t>Деятельность уча</w:t>
            </w:r>
            <w:r w:rsidR="002D05D8" w:rsidRPr="00927877">
              <w:rPr>
                <w:caps/>
              </w:rPr>
              <w:t>щихся</w:t>
            </w:r>
          </w:p>
        </w:tc>
        <w:tc>
          <w:tcPr>
            <w:tcW w:w="4426" w:type="dxa"/>
          </w:tcPr>
          <w:p w:rsidR="002D05D8" w:rsidRPr="00927877" w:rsidRDefault="002D05D8" w:rsidP="00927877">
            <w:pPr>
              <w:jc w:val="center"/>
              <w:rPr>
                <w:caps/>
              </w:rPr>
            </w:pPr>
            <w:r w:rsidRPr="00927877">
              <w:rPr>
                <w:caps/>
              </w:rPr>
              <w:t>Примечание</w:t>
            </w:r>
          </w:p>
        </w:tc>
      </w:tr>
      <w:tr w:rsidR="00222F08" w:rsidRPr="00977F51" w:rsidTr="000A0794">
        <w:tc>
          <w:tcPr>
            <w:tcW w:w="2268" w:type="dxa"/>
            <w:shd w:val="clear" w:color="auto" w:fill="auto"/>
          </w:tcPr>
          <w:p w:rsidR="002D05D8" w:rsidRPr="00977F51" w:rsidRDefault="00222F08" w:rsidP="00CB670B">
            <w:pPr>
              <w:rPr>
                <w:b/>
              </w:rPr>
            </w:pPr>
            <w:r w:rsidRPr="00977F51">
              <w:rPr>
                <w:b/>
              </w:rPr>
              <w:t>Орг.</w:t>
            </w:r>
            <w:r w:rsidR="002D05D8" w:rsidRPr="00977F51">
              <w:rPr>
                <w:b/>
              </w:rPr>
              <w:t xml:space="preserve"> этап</w:t>
            </w:r>
          </w:p>
        </w:tc>
        <w:tc>
          <w:tcPr>
            <w:tcW w:w="2894" w:type="dxa"/>
            <w:shd w:val="clear" w:color="auto" w:fill="auto"/>
          </w:tcPr>
          <w:p w:rsidR="002D05D8" w:rsidRPr="00977F51" w:rsidRDefault="00A170A0" w:rsidP="00894887">
            <w:r>
              <w:rPr>
                <w:b/>
              </w:rPr>
              <w:t>Л</w:t>
            </w:r>
            <w:r w:rsidR="002D05D8" w:rsidRPr="00977F51">
              <w:rPr>
                <w:b/>
              </w:rPr>
              <w:t xml:space="preserve">ичностные: </w:t>
            </w:r>
            <w:r w:rsidR="002D05D8" w:rsidRPr="00977F51">
              <w:t>внимание, уважение к сверстникам;</w:t>
            </w:r>
          </w:p>
          <w:p w:rsidR="002D05D8" w:rsidRPr="00977F51" w:rsidRDefault="00A170A0" w:rsidP="00894887">
            <w:pPr>
              <w:rPr>
                <w:b/>
              </w:rPr>
            </w:pPr>
            <w:r>
              <w:rPr>
                <w:b/>
              </w:rPr>
              <w:t>К</w:t>
            </w:r>
            <w:r w:rsidR="002D05D8" w:rsidRPr="00977F51">
              <w:rPr>
                <w:b/>
              </w:rPr>
              <w:t xml:space="preserve">оммуникативные: </w:t>
            </w:r>
            <w:r w:rsidR="002D05D8" w:rsidRPr="00977F51">
              <w:t>планирование учебного сотрудничества с учителем, сверстниками;</w:t>
            </w:r>
          </w:p>
          <w:p w:rsidR="002D05D8" w:rsidRPr="00977F51" w:rsidRDefault="00A170A0" w:rsidP="00894887">
            <w:pPr>
              <w:rPr>
                <w:b/>
              </w:rPr>
            </w:pPr>
            <w:r>
              <w:rPr>
                <w:b/>
              </w:rPr>
              <w:t>Р</w:t>
            </w:r>
            <w:r w:rsidR="002D05D8" w:rsidRPr="00977F51">
              <w:rPr>
                <w:b/>
              </w:rPr>
              <w:t xml:space="preserve">егулятивные: </w:t>
            </w:r>
            <w:r w:rsidR="002D05D8" w:rsidRPr="00977F51">
              <w:t>мобилизация сил и энергии, саморегуляция</w:t>
            </w:r>
          </w:p>
        </w:tc>
        <w:tc>
          <w:tcPr>
            <w:tcW w:w="3986" w:type="dxa"/>
            <w:shd w:val="clear" w:color="auto" w:fill="auto"/>
          </w:tcPr>
          <w:p w:rsidR="002D05D8" w:rsidRPr="00977F51" w:rsidRDefault="00E56711" w:rsidP="00894887">
            <w:r>
              <w:t xml:space="preserve">  </w:t>
            </w:r>
          </w:p>
          <w:p w:rsidR="002D05D8" w:rsidRDefault="002D05D8" w:rsidP="00B04029">
            <w:pPr>
              <w:jc w:val="both"/>
            </w:pPr>
            <w:r w:rsidRPr="00977F51">
              <w:t xml:space="preserve"> </w:t>
            </w:r>
            <w:r w:rsidR="00927877">
              <w:t>-</w:t>
            </w:r>
            <w:r w:rsidRPr="00977F51">
              <w:t xml:space="preserve"> </w:t>
            </w:r>
            <w:r w:rsidR="00306495" w:rsidRPr="00977F51">
              <w:t>Здравствуйте, ребята! Давайте</w:t>
            </w:r>
            <w:r w:rsidR="00E56711">
              <w:t xml:space="preserve"> поприветствуем наших гостей и  пожелаем всем отличного настроения. Не забываем , что это залог успеха.</w:t>
            </w:r>
          </w:p>
          <w:p w:rsidR="00B04029" w:rsidRPr="00977F51" w:rsidRDefault="00A77231" w:rsidP="00A77231">
            <w:pPr>
              <w:jc w:val="both"/>
              <w:rPr>
                <w:caps/>
              </w:rPr>
            </w:pPr>
            <w:r>
              <w:t xml:space="preserve">Сегодня мы работаем в группах. </w:t>
            </w:r>
            <w:r w:rsidR="00CD7342">
              <w:t>У каждого</w:t>
            </w:r>
            <w:r>
              <w:t xml:space="preserve"> </w:t>
            </w:r>
            <w:r w:rsidR="00CD7342">
              <w:t xml:space="preserve">- </w:t>
            </w:r>
            <w:r w:rsidR="00B04029">
              <w:t>на столе оценочный лист. В</w:t>
            </w:r>
            <w:r w:rsidR="00CD7342">
              <w:t xml:space="preserve">ы оцениваете себя, </w:t>
            </w:r>
            <w:r>
              <w:t xml:space="preserve">а </w:t>
            </w:r>
            <w:r w:rsidR="00CD7342">
              <w:t xml:space="preserve">работу группы </w:t>
            </w:r>
            <w:r>
              <w:t>- эксперты</w:t>
            </w:r>
            <w:r w:rsidR="00B04029">
              <w:t>.</w:t>
            </w:r>
          </w:p>
        </w:tc>
        <w:tc>
          <w:tcPr>
            <w:tcW w:w="2476" w:type="dxa"/>
            <w:shd w:val="clear" w:color="auto" w:fill="auto"/>
          </w:tcPr>
          <w:p w:rsidR="002D05D8" w:rsidRDefault="000A0794" w:rsidP="00894887">
            <w:r w:rsidRPr="00977F51">
              <w:t>Самоопределение</w:t>
            </w:r>
            <w:r w:rsidR="002D05D8" w:rsidRPr="00977F51">
              <w:t>, оценивание готовности к уроку.</w:t>
            </w:r>
          </w:p>
          <w:p w:rsidR="000D36E0" w:rsidRDefault="000D36E0" w:rsidP="00894887"/>
          <w:p w:rsidR="000D36E0" w:rsidRDefault="000D36E0" w:rsidP="00894887"/>
          <w:p w:rsidR="000D36E0" w:rsidRDefault="000D36E0" w:rsidP="00894887"/>
          <w:p w:rsidR="000D36E0" w:rsidRDefault="000D36E0" w:rsidP="00894887"/>
          <w:p w:rsidR="000D36E0" w:rsidRPr="00977F51" w:rsidRDefault="000D36E0" w:rsidP="00894887">
            <w:r>
              <w:t>Оценочный лист (ОЛ)</w:t>
            </w:r>
          </w:p>
        </w:tc>
        <w:tc>
          <w:tcPr>
            <w:tcW w:w="4426" w:type="dxa"/>
          </w:tcPr>
          <w:p w:rsidR="002D05D8" w:rsidRPr="00977F51" w:rsidRDefault="002D05D8" w:rsidP="00386604"/>
        </w:tc>
      </w:tr>
      <w:tr w:rsidR="00222F08" w:rsidRPr="00977F51" w:rsidTr="000A0794">
        <w:trPr>
          <w:trHeight w:val="77"/>
        </w:trPr>
        <w:tc>
          <w:tcPr>
            <w:tcW w:w="2268" w:type="dxa"/>
            <w:shd w:val="clear" w:color="auto" w:fill="auto"/>
          </w:tcPr>
          <w:p w:rsidR="00CB670B" w:rsidRPr="00977F51" w:rsidRDefault="00CB670B" w:rsidP="00CB670B">
            <w:pPr>
              <w:rPr>
                <w:b/>
              </w:rPr>
            </w:pPr>
            <w:r w:rsidRPr="00977F51">
              <w:rPr>
                <w:b/>
              </w:rPr>
              <w:t>Этап актуализации субъектного опыта учащихся.</w:t>
            </w:r>
          </w:p>
          <w:p w:rsidR="002D05D8" w:rsidRPr="00977F51" w:rsidRDefault="008C4EC7" w:rsidP="00CB670B">
            <w:pPr>
              <w:rPr>
                <w:b/>
              </w:rPr>
            </w:pPr>
            <w:r w:rsidRPr="00977F51">
              <w:rPr>
                <w:b/>
              </w:rPr>
              <w:t xml:space="preserve">Словарная работа. </w:t>
            </w:r>
            <w:r w:rsidR="002D05D8" w:rsidRPr="00977F51">
              <w:rPr>
                <w:b/>
              </w:rPr>
              <w:t>Постановка проблемы</w:t>
            </w:r>
          </w:p>
        </w:tc>
        <w:tc>
          <w:tcPr>
            <w:tcW w:w="2894" w:type="dxa"/>
            <w:shd w:val="clear" w:color="auto" w:fill="auto"/>
          </w:tcPr>
          <w:p w:rsidR="002D05D8" w:rsidRPr="00977F51" w:rsidRDefault="00A170A0" w:rsidP="00894887">
            <w:r w:rsidRPr="00977F51">
              <w:rPr>
                <w:b/>
              </w:rPr>
              <w:t>Л</w:t>
            </w:r>
            <w:r w:rsidR="002D05D8" w:rsidRPr="00977F51">
              <w:rPr>
                <w:b/>
              </w:rPr>
              <w:t xml:space="preserve">ичностные: </w:t>
            </w:r>
          </w:p>
          <w:p w:rsidR="002D05D8" w:rsidRPr="00977F51" w:rsidRDefault="002D05D8" w:rsidP="00894887">
            <w:r w:rsidRPr="00977F51">
              <w:t>совершенствование духовно-нравственных качеств личности, воспи</w:t>
            </w:r>
            <w:r w:rsidR="00CD7342">
              <w:t>-</w:t>
            </w:r>
            <w:r w:rsidRPr="00977F51">
              <w:t xml:space="preserve">тание уважительного отношения к культуре; </w:t>
            </w:r>
            <w:r w:rsidR="00A170A0">
              <w:rPr>
                <w:b/>
              </w:rPr>
              <w:t>К</w:t>
            </w:r>
            <w:r w:rsidR="005E3DEE" w:rsidRPr="00977F51">
              <w:rPr>
                <w:b/>
              </w:rPr>
              <w:t>оммуникативные</w:t>
            </w:r>
            <w:r w:rsidRPr="00977F51">
              <w:rPr>
                <w:b/>
              </w:rPr>
              <w:t xml:space="preserve">: </w:t>
            </w:r>
            <w:r w:rsidRPr="00977F51">
              <w:t>планирование учебного сотрудничества с учителем, сверстниками, умение с достаточной полнотой выражать мысли в соответствии с задачами и условиями коммуникации.</w:t>
            </w:r>
          </w:p>
          <w:p w:rsidR="00AC34F3" w:rsidRPr="00977F51" w:rsidRDefault="00A170A0" w:rsidP="00894887">
            <w:r w:rsidRPr="00977F51">
              <w:rPr>
                <w:b/>
              </w:rPr>
              <w:t>Р</w:t>
            </w:r>
            <w:r w:rsidR="007A5F28" w:rsidRPr="00977F51">
              <w:rPr>
                <w:b/>
              </w:rPr>
              <w:t>егулятивные</w:t>
            </w:r>
            <w:r>
              <w:t>:</w:t>
            </w:r>
            <w:r w:rsidR="007A5F28" w:rsidRPr="00977F51">
              <w:t xml:space="preserve"> у</w:t>
            </w:r>
            <w:r w:rsidR="00AC34F3" w:rsidRPr="00977F51">
              <w:t>меть определять и формули</w:t>
            </w:r>
            <w:r w:rsidR="00CD7342">
              <w:t>-</w:t>
            </w:r>
            <w:r w:rsidR="00AC34F3" w:rsidRPr="00977F51">
              <w:t xml:space="preserve">ровать цель на уроке с помощью учителя </w:t>
            </w:r>
          </w:p>
          <w:p w:rsidR="00576045" w:rsidRPr="00977F51" w:rsidRDefault="00A170A0" w:rsidP="00894887">
            <w:r w:rsidRPr="00977F51">
              <w:rPr>
                <w:b/>
              </w:rPr>
              <w:t>П</w:t>
            </w:r>
            <w:r w:rsidR="00576045" w:rsidRPr="00977F51">
              <w:rPr>
                <w:b/>
              </w:rPr>
              <w:t>ознавательные</w:t>
            </w:r>
            <w:r w:rsidR="00576045" w:rsidRPr="00977F51">
              <w:t>: умение структурировать учебный материал,</w:t>
            </w:r>
            <w:r w:rsidR="000D36E0">
              <w:t xml:space="preserve"> </w:t>
            </w:r>
            <w:r w:rsidR="00576045" w:rsidRPr="00977F51">
              <w:t>выделять в нем главное.</w:t>
            </w:r>
          </w:p>
        </w:tc>
        <w:tc>
          <w:tcPr>
            <w:tcW w:w="3986" w:type="dxa"/>
            <w:shd w:val="clear" w:color="auto" w:fill="auto"/>
          </w:tcPr>
          <w:p w:rsidR="002D05D8" w:rsidRPr="00977F51" w:rsidRDefault="002D05D8" w:rsidP="00105260">
            <w:pPr>
              <w:jc w:val="both"/>
            </w:pPr>
            <w:r w:rsidRPr="00977F51">
              <w:t xml:space="preserve">   Мы продолжаем разговор о романе А.С. Пушкина «Дубровский». О чем он</w:t>
            </w:r>
            <w:r w:rsidR="000A0794" w:rsidRPr="00977F51">
              <w:t xml:space="preserve"> пойдет</w:t>
            </w:r>
            <w:r w:rsidR="00A170A0">
              <w:t>,</w:t>
            </w:r>
            <w:r w:rsidR="000A0794" w:rsidRPr="00977F51">
              <w:t xml:space="preserve"> вы скажете сейчас сами</w:t>
            </w:r>
            <w:r w:rsidR="00B019FD">
              <w:t>.</w:t>
            </w:r>
            <w:r w:rsidR="002B4472">
              <w:t xml:space="preserve"> </w:t>
            </w:r>
            <w:r w:rsidRPr="00977F51">
              <w:t>Внимание на экран</w:t>
            </w:r>
            <w:r w:rsidR="002B4472">
              <w:t xml:space="preserve"> (</w:t>
            </w:r>
            <w:r w:rsidR="002B4472">
              <w:rPr>
                <w:i/>
              </w:rPr>
              <w:t>просмотр отрывка</w:t>
            </w:r>
            <w:r w:rsidR="002B4472">
              <w:t>)</w:t>
            </w:r>
            <w:r w:rsidRPr="00977F51">
              <w:t>:</w:t>
            </w:r>
          </w:p>
          <w:p w:rsidR="002D05D8" w:rsidRPr="00977F51" w:rsidRDefault="00927877" w:rsidP="00105260">
            <w:pPr>
              <w:jc w:val="both"/>
            </w:pPr>
            <w:r>
              <w:t>-</w:t>
            </w:r>
            <w:r w:rsidR="002D05D8" w:rsidRPr="00977F51">
              <w:t xml:space="preserve"> </w:t>
            </w:r>
            <w:r w:rsidR="00B926A9">
              <w:t>Каких героев вы узнали?</w:t>
            </w:r>
            <w:r w:rsidR="002D05D8" w:rsidRPr="00977F51">
              <w:t xml:space="preserve"> Кто же это?</w:t>
            </w:r>
            <w:r w:rsidR="00B926A9">
              <w:t xml:space="preserve"> В чём признаётся Владимир Маше?</w:t>
            </w:r>
          </w:p>
          <w:p w:rsidR="0016048A" w:rsidRDefault="002B4472" w:rsidP="00105260">
            <w:pPr>
              <w:jc w:val="both"/>
            </w:pPr>
            <w:r>
              <w:t xml:space="preserve">- </w:t>
            </w:r>
            <w:r w:rsidR="00E76B24">
              <w:t xml:space="preserve">У Пушкина цикл прозаических и лирических произведений, посвящённых любви. </w:t>
            </w:r>
            <w:r w:rsidR="002D05D8" w:rsidRPr="00977F51">
              <w:t>Прочитайте эпиграф</w:t>
            </w:r>
            <w:r w:rsidR="00E76B24">
              <w:t xml:space="preserve"> (строки из стихотворения)</w:t>
            </w:r>
            <w:r w:rsidR="0016048A">
              <w:t>:</w:t>
            </w:r>
          </w:p>
          <w:p w:rsidR="0016048A" w:rsidRDefault="0016048A" w:rsidP="00105260">
            <w:pPr>
              <w:jc w:val="both"/>
            </w:pPr>
          </w:p>
          <w:p w:rsidR="0016048A" w:rsidRDefault="0016048A" w:rsidP="00105260">
            <w:pPr>
              <w:jc w:val="both"/>
            </w:pPr>
            <w:r>
              <w:t>Любовь одна-  веселье</w:t>
            </w:r>
            <w:r w:rsidR="007A3105">
              <w:t xml:space="preserve"> жизни хладной,</w:t>
            </w:r>
          </w:p>
          <w:p w:rsidR="0016048A" w:rsidRDefault="0016048A" w:rsidP="00105260">
            <w:pPr>
              <w:jc w:val="both"/>
            </w:pPr>
            <w:r>
              <w:t>Любовь одна-мучение сердец:</w:t>
            </w:r>
          </w:p>
          <w:p w:rsidR="0016048A" w:rsidRDefault="0016048A" w:rsidP="00105260">
            <w:pPr>
              <w:jc w:val="both"/>
            </w:pPr>
            <w:r>
              <w:t>Она дарит один лишь миг отрадный,</w:t>
            </w:r>
          </w:p>
          <w:p w:rsidR="0016048A" w:rsidRDefault="0016048A" w:rsidP="00105260">
            <w:pPr>
              <w:jc w:val="both"/>
            </w:pPr>
            <w:r>
              <w:t xml:space="preserve">А горестям не виден и конец.  </w:t>
            </w:r>
          </w:p>
          <w:p w:rsidR="0016048A" w:rsidRDefault="0016048A" w:rsidP="00105260">
            <w:pPr>
              <w:jc w:val="both"/>
            </w:pPr>
          </w:p>
          <w:p w:rsidR="00306495" w:rsidRPr="00977F51" w:rsidRDefault="002D05D8" w:rsidP="00105260">
            <w:pPr>
              <w:jc w:val="both"/>
            </w:pPr>
            <w:r w:rsidRPr="00977F51">
              <w:t xml:space="preserve">         </w:t>
            </w:r>
            <w:r w:rsidR="0016048A">
              <w:t xml:space="preserve">                Ребята , вот теперь попробуйте определить тему нашего урока и запишите в тетрадь вместе с эпиграфом.</w:t>
            </w:r>
          </w:p>
          <w:p w:rsidR="00B04029" w:rsidRDefault="00B04029" w:rsidP="00105260">
            <w:pPr>
              <w:jc w:val="both"/>
            </w:pPr>
          </w:p>
          <w:p w:rsidR="00B04029" w:rsidRDefault="00B04029" w:rsidP="00105260">
            <w:pPr>
              <w:jc w:val="both"/>
            </w:pPr>
            <w:r>
              <w:t xml:space="preserve">   - Какие поставите цели?</w:t>
            </w:r>
          </w:p>
          <w:p w:rsidR="00D50FDB" w:rsidRDefault="00B04029" w:rsidP="00105260">
            <w:pPr>
              <w:jc w:val="both"/>
            </w:pPr>
            <w:r>
              <w:t xml:space="preserve">   </w:t>
            </w: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D50FDB" w:rsidRDefault="00D50FDB" w:rsidP="00105260">
            <w:pPr>
              <w:jc w:val="both"/>
            </w:pPr>
          </w:p>
          <w:p w:rsidR="002D05D8" w:rsidRPr="00977F51" w:rsidRDefault="00B04029" w:rsidP="00105260">
            <w:pPr>
              <w:jc w:val="both"/>
            </w:pPr>
            <w:r>
              <w:t xml:space="preserve">- </w:t>
            </w:r>
            <w:r w:rsidR="002D05D8" w:rsidRPr="00977F51">
              <w:t>Какой, по мнению А.С. Пушкина, бывает настоящая любовь?</w:t>
            </w:r>
          </w:p>
          <w:p w:rsidR="002D05D8" w:rsidRDefault="00131B4F" w:rsidP="00105260">
            <w:pPr>
              <w:jc w:val="both"/>
            </w:pPr>
            <w:r>
              <w:t xml:space="preserve">- </w:t>
            </w:r>
            <w:r w:rsidR="002D05D8" w:rsidRPr="00977F51">
              <w:t>Какое влияние оказывает это чувство на человека?</w:t>
            </w:r>
          </w:p>
          <w:p w:rsidR="007A3105" w:rsidRPr="00977F51" w:rsidRDefault="007A3105" w:rsidP="00105260">
            <w:pPr>
              <w:jc w:val="both"/>
            </w:pPr>
          </w:p>
          <w:p w:rsidR="00D2706E" w:rsidRPr="00977F51" w:rsidRDefault="007A3105" w:rsidP="00105260">
            <w:pPr>
              <w:jc w:val="both"/>
            </w:pPr>
            <w:r>
              <w:t xml:space="preserve">-У каждого из вас своё мнение по поводу данных вопросов. Поэтому эти проблемные вопросы будем рассматривать на уроке.  </w:t>
            </w:r>
            <w:r w:rsidR="00D2706E" w:rsidRPr="00977F51">
              <w:t xml:space="preserve"> </w:t>
            </w:r>
          </w:p>
          <w:p w:rsidR="00B04029" w:rsidRDefault="00B04029" w:rsidP="00105260">
            <w:pPr>
              <w:jc w:val="both"/>
            </w:pPr>
          </w:p>
          <w:p w:rsidR="002D05D8" w:rsidRPr="00977F51" w:rsidRDefault="00B04029" w:rsidP="00D2706E">
            <w:pPr>
              <w:jc w:val="both"/>
            </w:pPr>
            <w:r>
              <w:t>-</w:t>
            </w:r>
            <w:r w:rsidR="00267F15">
              <w:t>Но вначале я попрошу вас найти определение слова любовь в словаре.</w:t>
            </w:r>
            <w:r w:rsidR="00D2706E" w:rsidRPr="00977F51">
              <w:t xml:space="preserve"> В каком?</w:t>
            </w:r>
          </w:p>
        </w:tc>
        <w:tc>
          <w:tcPr>
            <w:tcW w:w="2476" w:type="dxa"/>
            <w:shd w:val="clear" w:color="auto" w:fill="auto"/>
          </w:tcPr>
          <w:p w:rsidR="002D05D8" w:rsidRPr="00977F51" w:rsidRDefault="000A0794" w:rsidP="00894887">
            <w:r w:rsidRPr="00977F51">
              <w:lastRenderedPageBreak/>
              <w:t>Актуализация</w:t>
            </w:r>
            <w:r w:rsidR="002D05D8" w:rsidRPr="00977F51">
              <w:t xml:space="preserve"> знаний, полученных на прошлых уроках. </w:t>
            </w:r>
          </w:p>
          <w:p w:rsidR="00306495" w:rsidRPr="00977F51" w:rsidRDefault="002D05D8" w:rsidP="003768AC">
            <w:r w:rsidRPr="00977F51">
              <w:t xml:space="preserve">Называют главных героев и что общего между ними. </w:t>
            </w:r>
          </w:p>
          <w:p w:rsidR="00306495" w:rsidRPr="00977F51" w:rsidRDefault="000D36E0" w:rsidP="003768AC">
            <w:r>
              <w:t>(ОЛ)</w:t>
            </w:r>
          </w:p>
          <w:p w:rsidR="00306495" w:rsidRPr="00977F51" w:rsidRDefault="00306495" w:rsidP="003768AC"/>
          <w:p w:rsidR="00D2706E" w:rsidRPr="00977F51" w:rsidRDefault="00D2706E" w:rsidP="003768AC"/>
          <w:p w:rsidR="00D2706E" w:rsidRPr="00977F51" w:rsidRDefault="00D2706E" w:rsidP="003768AC"/>
          <w:p w:rsidR="00B04029" w:rsidRDefault="00B04029" w:rsidP="003768AC"/>
          <w:p w:rsidR="00306495" w:rsidRPr="00977F51" w:rsidRDefault="00306495" w:rsidP="003768AC">
            <w:r w:rsidRPr="00977F51">
              <w:t xml:space="preserve">Знакомство с эпиграфом, </w:t>
            </w:r>
            <w:r w:rsidRPr="002B4472">
              <w:rPr>
                <w:u w:val="single"/>
              </w:rPr>
              <w:t>вывод</w:t>
            </w:r>
            <w:r w:rsidRPr="00977F51">
              <w:t xml:space="preserve"> о том, что речь пойдет о спасительной силе любви, которая помогает выжить в сложных ситуациях и сохранить свою честь.</w:t>
            </w:r>
          </w:p>
          <w:p w:rsidR="002D05D8" w:rsidRPr="00977F51" w:rsidRDefault="000A0794" w:rsidP="000A0794">
            <w:r w:rsidRPr="00977F51">
              <w:t>Формулируют тему урока</w:t>
            </w:r>
            <w:r w:rsidR="00B04029">
              <w:t>, цели</w:t>
            </w:r>
            <w:r w:rsidRPr="00977F51">
              <w:t>.</w:t>
            </w:r>
          </w:p>
          <w:p w:rsidR="00E76B24" w:rsidRDefault="00E76B24" w:rsidP="00A50171">
            <w:pPr>
              <w:rPr>
                <w:u w:val="single"/>
              </w:rPr>
            </w:pPr>
          </w:p>
          <w:p w:rsidR="00E76B24" w:rsidRDefault="00E76B24" w:rsidP="00A50171">
            <w:pPr>
              <w:rPr>
                <w:u w:val="single"/>
              </w:rPr>
            </w:pPr>
          </w:p>
          <w:p w:rsidR="00E76B24" w:rsidRDefault="00E76B24" w:rsidP="00A50171">
            <w:pPr>
              <w:rPr>
                <w:u w:val="single"/>
              </w:rPr>
            </w:pPr>
          </w:p>
          <w:p w:rsidR="00B04029" w:rsidRDefault="00B04029" w:rsidP="00A50171">
            <w:r w:rsidRPr="002B4472">
              <w:rPr>
                <w:u w:val="single"/>
              </w:rPr>
              <w:t>На доске подсказки</w:t>
            </w:r>
            <w:r>
              <w:t xml:space="preserve">: </w:t>
            </w:r>
          </w:p>
          <w:p w:rsidR="00D50FDB" w:rsidRPr="000D36E0" w:rsidRDefault="00D50FDB" w:rsidP="00D50FDB">
            <w:pPr>
              <w:jc w:val="both"/>
              <w:rPr>
                <w:caps/>
                <w:sz w:val="22"/>
                <w:szCs w:val="22"/>
                <w:u w:val="single"/>
              </w:rPr>
            </w:pPr>
            <w:r w:rsidRPr="000D36E0">
              <w:rPr>
                <w:caps/>
                <w:sz w:val="22"/>
                <w:szCs w:val="22"/>
                <w:u w:val="single"/>
              </w:rPr>
              <w:t>Целеполагание:</w:t>
            </w:r>
          </w:p>
          <w:p w:rsidR="00D50FDB" w:rsidRPr="00D50FDB" w:rsidRDefault="00D50FDB" w:rsidP="00D50FDB">
            <w:pPr>
              <w:numPr>
                <w:ilvl w:val="0"/>
                <w:numId w:val="8"/>
              </w:numPr>
              <w:jc w:val="both"/>
              <w:rPr>
                <w:sz w:val="22"/>
                <w:szCs w:val="22"/>
              </w:rPr>
            </w:pPr>
            <w:r w:rsidRPr="00E76B24">
              <w:rPr>
                <w:b/>
                <w:sz w:val="22"/>
                <w:szCs w:val="22"/>
              </w:rPr>
              <w:t xml:space="preserve">Продолжить </w:t>
            </w:r>
            <w:r w:rsidRPr="00D50FDB">
              <w:rPr>
                <w:sz w:val="22"/>
                <w:szCs w:val="22"/>
              </w:rPr>
              <w:t>исследование (анализ) текста.</w:t>
            </w:r>
          </w:p>
          <w:p w:rsidR="00D50FDB" w:rsidRPr="00D50FDB" w:rsidRDefault="00D50FDB" w:rsidP="00D50FDB">
            <w:pPr>
              <w:numPr>
                <w:ilvl w:val="0"/>
                <w:numId w:val="8"/>
              </w:numPr>
              <w:jc w:val="both"/>
              <w:rPr>
                <w:sz w:val="22"/>
                <w:szCs w:val="22"/>
              </w:rPr>
            </w:pPr>
            <w:r w:rsidRPr="00E76B24">
              <w:rPr>
                <w:b/>
                <w:sz w:val="22"/>
                <w:szCs w:val="22"/>
              </w:rPr>
              <w:t xml:space="preserve">Понять </w:t>
            </w:r>
            <w:r w:rsidRPr="00D50FDB">
              <w:rPr>
                <w:sz w:val="22"/>
                <w:szCs w:val="22"/>
              </w:rPr>
              <w:t>взаимоотношения Маши и Владимира</w:t>
            </w:r>
          </w:p>
          <w:p w:rsidR="00D50FDB" w:rsidRPr="00D50FDB" w:rsidRDefault="00D50FDB" w:rsidP="00D50FDB">
            <w:pPr>
              <w:numPr>
                <w:ilvl w:val="0"/>
                <w:numId w:val="8"/>
              </w:numPr>
              <w:jc w:val="both"/>
              <w:rPr>
                <w:sz w:val="22"/>
                <w:szCs w:val="22"/>
              </w:rPr>
            </w:pPr>
            <w:r w:rsidRPr="00E76B24">
              <w:rPr>
                <w:b/>
                <w:sz w:val="22"/>
                <w:szCs w:val="22"/>
              </w:rPr>
              <w:t xml:space="preserve">Учиться </w:t>
            </w:r>
            <w:r w:rsidRPr="00D50FDB">
              <w:rPr>
                <w:sz w:val="22"/>
                <w:szCs w:val="22"/>
              </w:rPr>
              <w:t xml:space="preserve">подтверждать ответы цитатами, перевоплощаться.  </w:t>
            </w:r>
          </w:p>
          <w:p w:rsidR="000D36E0" w:rsidRDefault="00D50FDB" w:rsidP="00D50FDB">
            <w:pPr>
              <w:numPr>
                <w:ilvl w:val="0"/>
                <w:numId w:val="9"/>
              </w:numPr>
              <w:jc w:val="both"/>
              <w:rPr>
                <w:sz w:val="22"/>
                <w:szCs w:val="22"/>
              </w:rPr>
            </w:pPr>
            <w:r w:rsidRPr="00E76B24">
              <w:rPr>
                <w:b/>
                <w:sz w:val="22"/>
                <w:szCs w:val="22"/>
              </w:rPr>
              <w:t>Воспитывать</w:t>
            </w:r>
            <w:r w:rsidRPr="00D50FDB">
              <w:rPr>
                <w:sz w:val="22"/>
                <w:szCs w:val="22"/>
              </w:rPr>
              <w:t xml:space="preserve"> в себе «чувства  добрые».   </w:t>
            </w:r>
          </w:p>
          <w:p w:rsidR="00D50FDB" w:rsidRPr="00D50FDB" w:rsidRDefault="00D50FDB" w:rsidP="000D36E0">
            <w:pPr>
              <w:jc w:val="both"/>
              <w:rPr>
                <w:sz w:val="22"/>
                <w:szCs w:val="22"/>
              </w:rPr>
            </w:pPr>
            <w:r w:rsidRPr="00D50FDB">
              <w:rPr>
                <w:sz w:val="22"/>
                <w:szCs w:val="22"/>
              </w:rPr>
              <w:t xml:space="preserve"> </w:t>
            </w:r>
          </w:p>
          <w:p w:rsidR="00D50FDB" w:rsidRDefault="00D50FDB" w:rsidP="00A50171"/>
          <w:p w:rsidR="00B04029" w:rsidRDefault="00B04029" w:rsidP="00A50171"/>
          <w:p w:rsidR="00B04029" w:rsidRDefault="00B04029" w:rsidP="00A50171"/>
          <w:p w:rsidR="00B04029" w:rsidRDefault="00B04029" w:rsidP="00A50171"/>
          <w:p w:rsidR="00B04029" w:rsidRDefault="00B04029" w:rsidP="00A50171"/>
          <w:p w:rsidR="00B04029" w:rsidRDefault="00B04029" w:rsidP="00A50171"/>
          <w:p w:rsidR="00D50FDB" w:rsidRDefault="00D50FDB" w:rsidP="00A50171"/>
          <w:p w:rsidR="00D50FDB" w:rsidRDefault="00D50FDB" w:rsidP="00A50171"/>
          <w:p w:rsidR="00D50FDB" w:rsidRDefault="00D50FDB" w:rsidP="00A50171"/>
          <w:p w:rsidR="00035F2B" w:rsidRDefault="00035F2B" w:rsidP="00A50171"/>
          <w:p w:rsidR="002D05D8" w:rsidRPr="002E60BD" w:rsidRDefault="00D2706E" w:rsidP="00A50171">
            <w:pPr>
              <w:rPr>
                <w:rStyle w:val="a4"/>
                <w:i w:val="0"/>
                <w:iCs w:val="0"/>
              </w:rPr>
            </w:pPr>
            <w:r w:rsidRPr="00977F51">
              <w:t>Работа со словарем, высказывание личного мнения</w:t>
            </w:r>
          </w:p>
        </w:tc>
        <w:tc>
          <w:tcPr>
            <w:tcW w:w="4426" w:type="dxa"/>
          </w:tcPr>
          <w:p w:rsidR="00386604" w:rsidRPr="00977F51" w:rsidRDefault="00386604" w:rsidP="00386604">
            <w:r>
              <w:lastRenderedPageBreak/>
              <w:t>Отрывок из художественного фильма</w:t>
            </w:r>
            <w:r w:rsidRPr="00977F51">
              <w:t xml:space="preserve"> «Дубровский</w:t>
            </w:r>
            <w:r>
              <w:t>»</w:t>
            </w:r>
            <w:r w:rsidRPr="00977F51">
              <w:t xml:space="preserve"> </w:t>
            </w:r>
            <w:r>
              <w:t>(1988)</w:t>
            </w:r>
          </w:p>
          <w:p w:rsidR="00386604" w:rsidRDefault="00386604" w:rsidP="00894887"/>
          <w:p w:rsidR="00B04029" w:rsidRDefault="00932926" w:rsidP="00894887">
            <w:r>
              <w:t xml:space="preserve"> </w:t>
            </w:r>
          </w:p>
          <w:p w:rsidR="00D50FDB" w:rsidRDefault="00D50FDB" w:rsidP="00894887"/>
          <w:p w:rsidR="00D50FDB" w:rsidRDefault="00D50FDB" w:rsidP="00894887"/>
          <w:p w:rsidR="00D50FDB" w:rsidRDefault="00D50FDB" w:rsidP="00894887"/>
          <w:p w:rsidR="00D50FDB" w:rsidRDefault="00D50FDB" w:rsidP="00894887"/>
          <w:p w:rsidR="00D50FDB" w:rsidRDefault="00D50FDB" w:rsidP="00894887"/>
          <w:p w:rsidR="00D50FDB" w:rsidRDefault="00D50FD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035F2B" w:rsidRDefault="00035F2B" w:rsidP="00894887"/>
          <w:p w:rsidR="00D50FDB" w:rsidRDefault="00D50FDB" w:rsidP="00894887"/>
          <w:p w:rsidR="00D50FDB" w:rsidRDefault="00D50FDB" w:rsidP="00894887"/>
          <w:p w:rsidR="00D50FDB" w:rsidRPr="00977F51" w:rsidRDefault="00932926" w:rsidP="00894887">
            <w:r>
              <w:t xml:space="preserve"> </w:t>
            </w:r>
          </w:p>
        </w:tc>
      </w:tr>
      <w:tr w:rsidR="00222F08" w:rsidRPr="00977F51" w:rsidTr="000A0794">
        <w:tc>
          <w:tcPr>
            <w:tcW w:w="2268" w:type="dxa"/>
            <w:shd w:val="clear" w:color="auto" w:fill="auto"/>
          </w:tcPr>
          <w:p w:rsidR="00CB670B" w:rsidRPr="00977F51" w:rsidRDefault="00CB670B" w:rsidP="00CB670B">
            <w:pPr>
              <w:rPr>
                <w:b/>
              </w:rPr>
            </w:pPr>
            <w:r w:rsidRPr="00977F51">
              <w:rPr>
                <w:b/>
              </w:rPr>
              <w:lastRenderedPageBreak/>
              <w:t>Этап изучения новых знаний и способов деятельности.</w:t>
            </w:r>
          </w:p>
          <w:p w:rsidR="002D05D8" w:rsidRPr="00977F51" w:rsidRDefault="002D05D8" w:rsidP="00CB670B">
            <w:pPr>
              <w:rPr>
                <w:b/>
              </w:rPr>
            </w:pPr>
            <w:r w:rsidRPr="00977F51">
              <w:rPr>
                <w:b/>
              </w:rPr>
              <w:t>Поиск решения проблемы</w:t>
            </w: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p w:rsidR="00306495" w:rsidRPr="00977F51" w:rsidRDefault="00306495" w:rsidP="00CB670B">
            <w:pPr>
              <w:rPr>
                <w:b/>
              </w:rPr>
            </w:pPr>
          </w:p>
        </w:tc>
        <w:tc>
          <w:tcPr>
            <w:tcW w:w="2894" w:type="dxa"/>
            <w:shd w:val="clear" w:color="auto" w:fill="auto"/>
          </w:tcPr>
          <w:p w:rsidR="002D05D8" w:rsidRPr="00977F51" w:rsidRDefault="00A170A0" w:rsidP="00894887">
            <w:r>
              <w:rPr>
                <w:b/>
              </w:rPr>
              <w:lastRenderedPageBreak/>
              <w:t>П</w:t>
            </w:r>
            <w:r w:rsidR="005E3DEE" w:rsidRPr="00977F51">
              <w:rPr>
                <w:b/>
              </w:rPr>
              <w:t>ознавательные</w:t>
            </w:r>
            <w:r w:rsidR="002D05D8" w:rsidRPr="00977F51">
              <w:rPr>
                <w:b/>
              </w:rPr>
              <w:t xml:space="preserve">: </w:t>
            </w:r>
            <w:r w:rsidR="002D05D8" w:rsidRPr="00977F51">
              <w:t>поиск и выделение необходи</w:t>
            </w:r>
            <w:r w:rsidR="00386604">
              <w:t>-</w:t>
            </w:r>
            <w:r w:rsidR="002D05D8" w:rsidRPr="00977F51">
              <w:t>мой информации, осоз</w:t>
            </w:r>
            <w:r w:rsidR="00386604">
              <w:t>-</w:t>
            </w:r>
            <w:r w:rsidR="002D05D8" w:rsidRPr="00977F51">
              <w:t xml:space="preserve">нанное и произвольное построение речевого высказывания в устной форме, смысловое </w:t>
            </w:r>
            <w:r w:rsidR="002D05D8" w:rsidRPr="00977F51">
              <w:lastRenderedPageBreak/>
              <w:t>чтение, извлечение необходимой информа</w:t>
            </w:r>
            <w:r w:rsidR="00386604">
              <w:t>-</w:t>
            </w:r>
            <w:r w:rsidR="002D05D8" w:rsidRPr="00977F51">
              <w:t>ции из текста, преобразо</w:t>
            </w:r>
            <w:r w:rsidR="00386604">
              <w:t>-</w:t>
            </w:r>
            <w:r w:rsidR="002D05D8" w:rsidRPr="00977F51">
              <w:t>вание текста с целью выявления общих зако</w:t>
            </w:r>
            <w:r w:rsidR="00386604">
              <w:t>-</w:t>
            </w:r>
            <w:r w:rsidR="002D05D8" w:rsidRPr="00977F51">
              <w:t>нов; анализ, умение доказывать;</w:t>
            </w:r>
          </w:p>
          <w:p w:rsidR="002D05D8" w:rsidRPr="00977F51" w:rsidRDefault="00A170A0" w:rsidP="00894887">
            <w:r>
              <w:rPr>
                <w:b/>
              </w:rPr>
              <w:t>К</w:t>
            </w:r>
            <w:r w:rsidR="005E3DEE" w:rsidRPr="00977F51">
              <w:rPr>
                <w:b/>
              </w:rPr>
              <w:t>оммуникативные</w:t>
            </w:r>
            <w:r w:rsidR="002D05D8" w:rsidRPr="00977F51">
              <w:rPr>
                <w:b/>
              </w:rPr>
              <w:t xml:space="preserve">: </w:t>
            </w:r>
            <w:r w:rsidR="002D05D8" w:rsidRPr="00977F51">
              <w:t>планирование учебного сотрудничества с учите</w:t>
            </w:r>
            <w:r w:rsidR="00386604">
              <w:t>-</w:t>
            </w:r>
            <w:r w:rsidR="002D05D8" w:rsidRPr="00977F51">
              <w:t>лем, сверстниками, умение с достаточной полнотой выражать мысли в соответствии с задачами и условиями коммуникации.</w:t>
            </w:r>
          </w:p>
          <w:p w:rsidR="00977F51" w:rsidRDefault="00576045" w:rsidP="00576045">
            <w:r w:rsidRPr="00977F51">
              <w:rPr>
                <w:b/>
              </w:rPr>
              <w:t>Личностные</w:t>
            </w:r>
            <w:r w:rsidRPr="00977F51">
              <w:t xml:space="preserve">: Умение соблюдать дисциплину на уроке, выполнять практическую работу в группе. </w:t>
            </w:r>
          </w:p>
          <w:p w:rsidR="00576045" w:rsidRPr="00977F51" w:rsidRDefault="00576045" w:rsidP="00576045">
            <w:r w:rsidRPr="00977F51">
              <w:rPr>
                <w:b/>
              </w:rPr>
              <w:t>Регулятивные</w:t>
            </w:r>
            <w:r w:rsidRPr="00977F51">
              <w:t>:</w:t>
            </w:r>
          </w:p>
          <w:p w:rsidR="00576045" w:rsidRPr="00977F51" w:rsidRDefault="00576045" w:rsidP="00576045">
            <w:r w:rsidRPr="00977F51">
              <w:t>Умение организовать выполнение заданий учителя, делать выводы по результатам работы</w:t>
            </w:r>
          </w:p>
        </w:tc>
        <w:tc>
          <w:tcPr>
            <w:tcW w:w="3986" w:type="dxa"/>
            <w:shd w:val="clear" w:color="auto" w:fill="auto"/>
          </w:tcPr>
          <w:p w:rsidR="002D05D8" w:rsidRPr="00977F51" w:rsidRDefault="002D05D8" w:rsidP="00105260">
            <w:pPr>
              <w:jc w:val="both"/>
              <w:rPr>
                <w:caps/>
              </w:rPr>
            </w:pPr>
            <w:r w:rsidRPr="00977F51">
              <w:lastRenderedPageBreak/>
              <w:t xml:space="preserve">В словаре </w:t>
            </w:r>
            <w:r w:rsidR="007B63E2">
              <w:t>несколько</w:t>
            </w:r>
            <w:r w:rsidRPr="00977F51">
              <w:t xml:space="preserve"> определений слова</w:t>
            </w:r>
            <w:r w:rsidRPr="007B63E2">
              <w:rPr>
                <w:u w:val="single"/>
              </w:rPr>
              <w:t xml:space="preserve"> любовь</w:t>
            </w:r>
            <w:r w:rsidR="00D34AA1">
              <w:t xml:space="preserve">, но мы выберем </w:t>
            </w:r>
            <w:r w:rsidRPr="00977F51">
              <w:t xml:space="preserve"> следующее:</w:t>
            </w:r>
          </w:p>
          <w:p w:rsidR="002D05D8" w:rsidRPr="00977F51" w:rsidRDefault="002D05D8" w:rsidP="00105260">
            <w:pPr>
              <w:jc w:val="both"/>
              <w:rPr>
                <w:caps/>
              </w:rPr>
            </w:pPr>
            <w:r w:rsidRPr="00B04029">
              <w:rPr>
                <w:b/>
              </w:rPr>
              <w:t>Любовь</w:t>
            </w:r>
            <w:r w:rsidRPr="00977F51">
              <w:t xml:space="preserve"> – глубокое эмоциональное</w:t>
            </w:r>
            <w:r w:rsidR="00267F15">
              <w:t xml:space="preserve"> влечение, сильное </w:t>
            </w:r>
            <w:r w:rsidRPr="00977F51">
              <w:t xml:space="preserve"> сердечное чувство.</w:t>
            </w:r>
          </w:p>
          <w:p w:rsidR="002D05D8" w:rsidRDefault="002D05D8" w:rsidP="00105260">
            <w:pPr>
              <w:jc w:val="both"/>
            </w:pPr>
            <w:r w:rsidRPr="00977F51">
              <w:t>Красивое высокое чувство</w:t>
            </w:r>
            <w:r w:rsidR="00035F2B">
              <w:t>.</w:t>
            </w:r>
            <w:r w:rsidR="00267F15">
              <w:t xml:space="preserve"> </w:t>
            </w:r>
            <w:r w:rsidR="00CF19AD">
              <w:t xml:space="preserve">Люди на </w:t>
            </w:r>
            <w:r w:rsidR="00CF19AD">
              <w:lastRenderedPageBreak/>
              <w:t>многое готовы, чтобы хотя бы раз испытать такое в жизни.</w:t>
            </w:r>
          </w:p>
          <w:p w:rsidR="00B04029" w:rsidRPr="00977F51" w:rsidRDefault="00B04029" w:rsidP="00105260">
            <w:pPr>
              <w:jc w:val="both"/>
              <w:rPr>
                <w:caps/>
              </w:rPr>
            </w:pPr>
          </w:p>
          <w:p w:rsidR="002D05D8" w:rsidRPr="00977F51" w:rsidRDefault="002D05D8" w:rsidP="00105260">
            <w:pPr>
              <w:jc w:val="both"/>
              <w:rPr>
                <w:caps/>
              </w:rPr>
            </w:pPr>
            <w:r w:rsidRPr="00977F51">
              <w:t>-</w:t>
            </w:r>
            <w:r w:rsidR="00CF19AD">
              <w:t>Но давайте теперь подумаем, т</w:t>
            </w:r>
            <w:r w:rsidRPr="00977F51">
              <w:t>акой ли бы</w:t>
            </w:r>
            <w:r w:rsidR="00CF19AD">
              <w:t xml:space="preserve">ла любовь Владимира Дубровского и Маши Троекуровой? </w:t>
            </w:r>
            <w:r w:rsidR="00035F2B">
              <w:rPr>
                <w:caps/>
              </w:rPr>
              <w:t xml:space="preserve"> </w:t>
            </w:r>
            <w:r w:rsidR="00131B4F">
              <w:t>П</w:t>
            </w:r>
            <w:r w:rsidR="00D2706E" w:rsidRPr="00977F51">
              <w:t>рочитаем сцену объяснения Владимира  с Машей и найдем</w:t>
            </w:r>
            <w:r w:rsidRPr="00977F51">
              <w:t xml:space="preserve"> те слова, которые помогут ответить на этот вопрос</w:t>
            </w:r>
            <w:r w:rsidRPr="00977F51">
              <w:rPr>
                <w:caps/>
              </w:rPr>
              <w:t>.</w:t>
            </w:r>
          </w:p>
          <w:p w:rsidR="00D2706E" w:rsidRPr="00977F51" w:rsidRDefault="00D2706E" w:rsidP="00105260">
            <w:pPr>
              <w:jc w:val="both"/>
              <w:rPr>
                <w:caps/>
              </w:rPr>
            </w:pPr>
          </w:p>
          <w:p w:rsidR="002D05D8" w:rsidRPr="00977F51" w:rsidRDefault="00D2706E" w:rsidP="00D2706E">
            <w:pPr>
              <w:jc w:val="both"/>
              <w:rPr>
                <w:caps/>
              </w:rPr>
            </w:pPr>
            <w:r w:rsidRPr="00977F51">
              <w:t xml:space="preserve">Прощаясь с Марьей Кирилловной, Дубровский обращается к ней с просьбой. </w:t>
            </w:r>
            <w:r w:rsidR="00035F2B">
              <w:t xml:space="preserve">Какой? Найдите. </w:t>
            </w:r>
            <w:r w:rsidRPr="00977F51">
              <w:t>А вот что она значит, вы скаж</w:t>
            </w:r>
            <w:r w:rsidR="00D50FDB">
              <w:t>ете после прослушивания отрывка…..</w:t>
            </w:r>
          </w:p>
          <w:p w:rsidR="002D05D8" w:rsidRPr="00977F51" w:rsidRDefault="002D05D8" w:rsidP="00105260">
            <w:pPr>
              <w:jc w:val="both"/>
              <w:rPr>
                <w:caps/>
              </w:rPr>
            </w:pPr>
          </w:p>
          <w:p w:rsidR="00D2706E" w:rsidRPr="00977F51" w:rsidRDefault="00131B4F" w:rsidP="00105260">
            <w:pPr>
              <w:jc w:val="both"/>
            </w:pPr>
            <w:r>
              <w:t>-</w:t>
            </w:r>
            <w:r w:rsidR="002D05D8" w:rsidRPr="00977F51">
              <w:t xml:space="preserve">Что означает обещание </w:t>
            </w:r>
            <w:r w:rsidR="00035F2B">
              <w:t>«</w:t>
            </w:r>
            <w:r w:rsidR="002D05D8" w:rsidRPr="00977F51">
              <w:t>не отвергнуть преданности</w:t>
            </w:r>
            <w:r w:rsidR="00035F2B">
              <w:t>»</w:t>
            </w:r>
            <w:r w:rsidR="002D05D8" w:rsidRPr="00977F51">
              <w:t xml:space="preserve">? </w:t>
            </w:r>
          </w:p>
          <w:p w:rsidR="002D05D8" w:rsidRPr="00977F51" w:rsidRDefault="002D05D8" w:rsidP="00105260">
            <w:pPr>
              <w:jc w:val="both"/>
              <w:rPr>
                <w:caps/>
              </w:rPr>
            </w:pPr>
          </w:p>
        </w:tc>
        <w:tc>
          <w:tcPr>
            <w:tcW w:w="2476" w:type="dxa"/>
            <w:shd w:val="clear" w:color="auto" w:fill="auto"/>
          </w:tcPr>
          <w:p w:rsidR="002D05D8" w:rsidRDefault="002D05D8" w:rsidP="003768AC">
            <w:pPr>
              <w:jc w:val="both"/>
            </w:pPr>
          </w:p>
          <w:p w:rsidR="000D36E0" w:rsidRDefault="000D36E0" w:rsidP="003768AC">
            <w:pPr>
              <w:jc w:val="both"/>
            </w:pPr>
          </w:p>
          <w:p w:rsidR="000D36E0" w:rsidRPr="00977F51" w:rsidRDefault="000D36E0"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2D05D8" w:rsidRPr="00977F51" w:rsidRDefault="002D05D8" w:rsidP="003768AC">
            <w:pPr>
              <w:jc w:val="both"/>
              <w:rPr>
                <w:caps/>
              </w:rPr>
            </w:pPr>
          </w:p>
          <w:p w:rsidR="00035F2B" w:rsidRDefault="00035F2B" w:rsidP="003768AC">
            <w:pPr>
              <w:jc w:val="both"/>
            </w:pPr>
          </w:p>
          <w:p w:rsidR="00035F2B" w:rsidRDefault="00035F2B" w:rsidP="003768AC">
            <w:pPr>
              <w:jc w:val="both"/>
            </w:pPr>
          </w:p>
          <w:p w:rsidR="002D05D8" w:rsidRPr="00977F51" w:rsidRDefault="002D05D8" w:rsidP="003768AC">
            <w:pPr>
              <w:jc w:val="both"/>
              <w:rPr>
                <w:caps/>
              </w:rPr>
            </w:pPr>
            <w:r w:rsidRPr="00977F51">
              <w:t>Дети внимательно слушают, следят по тексту.</w:t>
            </w:r>
          </w:p>
          <w:p w:rsidR="002D05D8" w:rsidRPr="00977F51" w:rsidRDefault="0076302E" w:rsidP="003768AC">
            <w:pPr>
              <w:jc w:val="both"/>
              <w:rPr>
                <w:caps/>
              </w:rPr>
            </w:pPr>
            <w:r w:rsidRPr="00977F51">
              <w:t>Высказывают свое мнение.</w:t>
            </w:r>
          </w:p>
          <w:p w:rsidR="002D05D8" w:rsidRPr="00977F51" w:rsidRDefault="002D05D8" w:rsidP="003768AC">
            <w:pPr>
              <w:jc w:val="both"/>
              <w:rPr>
                <w:caps/>
              </w:rPr>
            </w:pPr>
          </w:p>
          <w:p w:rsidR="00B04029" w:rsidRDefault="00B04029" w:rsidP="003768AC">
            <w:pPr>
              <w:jc w:val="both"/>
            </w:pPr>
          </w:p>
          <w:p w:rsidR="00B04029" w:rsidRDefault="00B04029" w:rsidP="003768AC">
            <w:pPr>
              <w:jc w:val="both"/>
            </w:pPr>
          </w:p>
          <w:p w:rsidR="002D05D8" w:rsidRDefault="000A0794" w:rsidP="003768AC">
            <w:pPr>
              <w:jc w:val="both"/>
            </w:pPr>
            <w:r w:rsidRPr="00977F51">
              <w:t xml:space="preserve">Прослушивание </w:t>
            </w:r>
          </w:p>
          <w:p w:rsidR="00D50FDB" w:rsidRDefault="00D50FDB" w:rsidP="003768AC">
            <w:pPr>
              <w:jc w:val="both"/>
            </w:pPr>
          </w:p>
          <w:p w:rsidR="002D05D8" w:rsidRPr="00977F51" w:rsidRDefault="00035F2B" w:rsidP="00150435">
            <w:pPr>
              <w:jc w:val="both"/>
              <w:rPr>
                <w:caps/>
              </w:rPr>
            </w:pPr>
            <w:r>
              <w:rPr>
                <w:u w:val="single"/>
              </w:rPr>
              <w:t>Учитель</w:t>
            </w:r>
            <w:r w:rsidR="002D05D8" w:rsidRPr="00977F51">
              <w:t xml:space="preserve"> расска</w:t>
            </w:r>
            <w:r w:rsidR="00B04029">
              <w:t>зывает классу</w:t>
            </w:r>
            <w:r w:rsidR="00150435">
              <w:t xml:space="preserve"> о том , что ещё в средние века в Европе была традиция служить даме,ничего при этом не требуя взамен.Рыцарь преданно служил своей даме сердца.</w:t>
            </w:r>
          </w:p>
        </w:tc>
        <w:tc>
          <w:tcPr>
            <w:tcW w:w="4426" w:type="dxa"/>
          </w:tcPr>
          <w:p w:rsidR="0076302E" w:rsidRPr="00977F51" w:rsidRDefault="0076302E" w:rsidP="00CD1B1A">
            <w:pPr>
              <w:jc w:val="both"/>
            </w:pPr>
          </w:p>
          <w:p w:rsidR="0076302E" w:rsidRPr="00977F51" w:rsidRDefault="0076302E" w:rsidP="00CD1B1A">
            <w:pPr>
              <w:jc w:val="both"/>
            </w:pPr>
          </w:p>
          <w:p w:rsidR="0076302E" w:rsidRPr="00977F51" w:rsidRDefault="0076302E" w:rsidP="00CD1B1A">
            <w:pPr>
              <w:jc w:val="both"/>
            </w:pPr>
          </w:p>
          <w:p w:rsidR="0076302E" w:rsidRPr="00977F51" w:rsidRDefault="0076302E" w:rsidP="00CD1B1A">
            <w:pPr>
              <w:jc w:val="both"/>
            </w:pPr>
          </w:p>
          <w:p w:rsidR="00E950F7" w:rsidRPr="00977F51" w:rsidRDefault="00E950F7" w:rsidP="00CD1B1A">
            <w:pPr>
              <w:jc w:val="both"/>
            </w:pPr>
          </w:p>
          <w:p w:rsidR="00B04029" w:rsidRDefault="00B04029" w:rsidP="00CD1B1A">
            <w:pPr>
              <w:jc w:val="both"/>
            </w:pPr>
          </w:p>
          <w:p w:rsidR="0076302E" w:rsidRPr="00150435" w:rsidRDefault="0076302E" w:rsidP="00CD1B1A">
            <w:pPr>
              <w:jc w:val="both"/>
            </w:pPr>
          </w:p>
          <w:p w:rsidR="0076302E" w:rsidRPr="00150435" w:rsidRDefault="0076302E" w:rsidP="00CD1B1A">
            <w:pPr>
              <w:jc w:val="both"/>
            </w:pPr>
          </w:p>
          <w:p w:rsidR="008D3639" w:rsidRDefault="008D3639" w:rsidP="00CD1B1A">
            <w:pPr>
              <w:jc w:val="both"/>
            </w:pPr>
          </w:p>
          <w:p w:rsidR="008D3639" w:rsidRDefault="008D3639" w:rsidP="00CD1B1A">
            <w:pPr>
              <w:jc w:val="both"/>
            </w:pPr>
          </w:p>
          <w:p w:rsidR="008D3639" w:rsidRDefault="008D3639" w:rsidP="00CD1B1A">
            <w:pPr>
              <w:jc w:val="both"/>
            </w:pPr>
          </w:p>
          <w:p w:rsidR="008D3639" w:rsidRDefault="008D3639" w:rsidP="00CD1B1A">
            <w:pPr>
              <w:jc w:val="both"/>
            </w:pPr>
          </w:p>
          <w:p w:rsidR="008D3639" w:rsidRDefault="008D3639" w:rsidP="00CD1B1A">
            <w:pPr>
              <w:jc w:val="both"/>
            </w:pPr>
          </w:p>
          <w:p w:rsidR="008D3639" w:rsidRDefault="008D3639" w:rsidP="00CD1B1A">
            <w:pPr>
              <w:jc w:val="both"/>
            </w:pPr>
          </w:p>
          <w:p w:rsidR="0076302E" w:rsidRPr="00977F51" w:rsidRDefault="0076302E" w:rsidP="00035F2B">
            <w:pPr>
              <w:jc w:val="both"/>
            </w:pPr>
          </w:p>
        </w:tc>
      </w:tr>
      <w:tr w:rsidR="00222F08" w:rsidRPr="00977F51" w:rsidTr="00484CD4">
        <w:trPr>
          <w:trHeight w:val="1979"/>
        </w:trPr>
        <w:tc>
          <w:tcPr>
            <w:tcW w:w="2268" w:type="dxa"/>
            <w:shd w:val="clear" w:color="auto" w:fill="auto"/>
          </w:tcPr>
          <w:p w:rsidR="00CB670B" w:rsidRPr="00977F51" w:rsidRDefault="00CB670B" w:rsidP="00CB670B">
            <w:pPr>
              <w:rPr>
                <w:b/>
                <w:caps/>
              </w:rPr>
            </w:pPr>
            <w:r w:rsidRPr="00977F51">
              <w:rPr>
                <w:b/>
              </w:rPr>
              <w:lastRenderedPageBreak/>
              <w:t>Этап контроля и самоконтроля.</w:t>
            </w:r>
          </w:p>
          <w:p w:rsidR="00306495" w:rsidRPr="00977F51" w:rsidRDefault="00306495"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p>
          <w:p w:rsidR="00CB670B" w:rsidRPr="00977F51" w:rsidRDefault="00CB670B" w:rsidP="00CB670B">
            <w:pPr>
              <w:rPr>
                <w:b/>
                <w:caps/>
              </w:rPr>
            </w:pPr>
            <w:r w:rsidRPr="00977F51">
              <w:rPr>
                <w:b/>
              </w:rPr>
              <w:t>Этап коррекции знаний и способов действий</w:t>
            </w:r>
          </w:p>
          <w:p w:rsidR="00CB670B" w:rsidRPr="00977F51" w:rsidRDefault="00CB670B" w:rsidP="00CB670B">
            <w:pPr>
              <w:rPr>
                <w:b/>
                <w:caps/>
              </w:rPr>
            </w:pPr>
          </w:p>
          <w:p w:rsidR="00306495" w:rsidRPr="00977F51" w:rsidRDefault="00306495" w:rsidP="00CB670B">
            <w:pPr>
              <w:rPr>
                <w:b/>
                <w:caps/>
              </w:rPr>
            </w:pPr>
          </w:p>
        </w:tc>
        <w:tc>
          <w:tcPr>
            <w:tcW w:w="2894" w:type="dxa"/>
            <w:shd w:val="clear" w:color="auto" w:fill="auto"/>
          </w:tcPr>
          <w:p w:rsidR="007A5F28" w:rsidRPr="00977F51" w:rsidRDefault="007A5F28" w:rsidP="007A5F28">
            <w:r w:rsidRPr="00977F51">
              <w:rPr>
                <w:b/>
              </w:rPr>
              <w:lastRenderedPageBreak/>
              <w:t>Коммуникативные</w:t>
            </w:r>
            <w:r w:rsidRPr="00977F51">
              <w:t xml:space="preserve">: уметь оформлять свои мысли в устной форме; слушать и понимать речь других </w:t>
            </w:r>
          </w:p>
          <w:p w:rsidR="007A5F28" w:rsidRPr="00977F51" w:rsidRDefault="007A5F28" w:rsidP="007A5F28">
            <w:r w:rsidRPr="00977F51">
              <w:rPr>
                <w:b/>
              </w:rPr>
              <w:t>Регулятивные</w:t>
            </w:r>
            <w:r w:rsidRPr="00977F51">
              <w:t>: уметь высказывать своё предположение (версию) на основе работы с иллюстрацией учебника</w:t>
            </w:r>
          </w:p>
          <w:p w:rsidR="007A5F28" w:rsidRPr="00977F51" w:rsidRDefault="007A5F28" w:rsidP="007A5F28">
            <w:r w:rsidRPr="00977F51">
              <w:rPr>
                <w:b/>
              </w:rPr>
              <w:lastRenderedPageBreak/>
              <w:t xml:space="preserve">Познавательные: </w:t>
            </w:r>
            <w:r w:rsidRPr="00977F51">
              <w:t>уметь перерабатывать получен</w:t>
            </w:r>
            <w:r w:rsidR="00386604">
              <w:t>-</w:t>
            </w:r>
            <w:r w:rsidRPr="00977F51">
              <w:t>ную информацию: нахо</w:t>
            </w:r>
            <w:r w:rsidR="00386604">
              <w:t>-</w:t>
            </w:r>
            <w:r w:rsidRPr="00977F51">
              <w:t>дить ответы на вопросы, используя свой жизнен</w:t>
            </w:r>
            <w:r w:rsidR="00386604">
              <w:t>-</w:t>
            </w:r>
            <w:r w:rsidRPr="00977F51">
              <w:t xml:space="preserve">ный опыт </w:t>
            </w:r>
          </w:p>
          <w:p w:rsidR="002D05D8" w:rsidRPr="00977F51" w:rsidRDefault="007A5F28" w:rsidP="007A5F28">
            <w:r w:rsidRPr="00977F51">
              <w:rPr>
                <w:b/>
              </w:rPr>
              <w:t>Личностные</w:t>
            </w:r>
            <w:r w:rsidRPr="00977F51">
              <w:t>: уметь оценивать жизненные ситуации поступки лю</w:t>
            </w:r>
            <w:r w:rsidR="00386604">
              <w:t>-</w:t>
            </w:r>
            <w:r w:rsidRPr="00977F51">
              <w:t>дей с точки зрения</w:t>
            </w:r>
            <w:r w:rsidR="005E3DEE" w:rsidRPr="00977F51">
              <w:t xml:space="preserve"> общепринятых норм и ценностей</w:t>
            </w:r>
            <w:r w:rsidRPr="00977F51">
              <w:t>.</w:t>
            </w:r>
          </w:p>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576045" w:rsidRPr="00977F51" w:rsidRDefault="00576045" w:rsidP="007A5F28"/>
          <w:p w:rsidR="00C61B2C" w:rsidRDefault="00C61B2C" w:rsidP="00576045"/>
          <w:p w:rsidR="00C61B2C" w:rsidRDefault="00C61B2C" w:rsidP="00576045"/>
          <w:p w:rsidR="00576045" w:rsidRPr="00977F51" w:rsidRDefault="00576045" w:rsidP="00576045">
            <w:pPr>
              <w:rPr>
                <w:b/>
              </w:rPr>
            </w:pPr>
            <w:r w:rsidRPr="00977F51">
              <w:rPr>
                <w:b/>
              </w:rPr>
              <w:t>Личностные</w:t>
            </w:r>
            <w:r w:rsidRPr="00977F51">
              <w:t>: умение правильно построить ответ на поставленный вопрос</w:t>
            </w:r>
          </w:p>
          <w:p w:rsidR="00576045" w:rsidRPr="00977F51" w:rsidRDefault="00576045" w:rsidP="00576045">
            <w:r w:rsidRPr="00977F51">
              <w:rPr>
                <w:b/>
              </w:rPr>
              <w:t>Регулятивные</w:t>
            </w:r>
            <w:r w:rsidRPr="00977F51">
              <w:t>:</w:t>
            </w:r>
          </w:p>
          <w:p w:rsidR="00576045" w:rsidRPr="00977F51" w:rsidRDefault="00576045" w:rsidP="00576045">
            <w:r w:rsidRPr="00977F51">
              <w:t>умение анализировать и делать выводы.</w:t>
            </w:r>
          </w:p>
          <w:p w:rsidR="00576045" w:rsidRPr="00977F51" w:rsidRDefault="00576045" w:rsidP="00576045">
            <w:r w:rsidRPr="00977F51">
              <w:rPr>
                <w:b/>
              </w:rPr>
              <w:t>Коммуникативные</w:t>
            </w:r>
            <w:r w:rsidRPr="00977F51">
              <w:t>: умение воспринимать информацию на слух, отвечать на вопросы учителя</w:t>
            </w:r>
          </w:p>
          <w:p w:rsidR="00576045" w:rsidRPr="00977F51" w:rsidRDefault="00576045" w:rsidP="00576045">
            <w:r w:rsidRPr="00977F51">
              <w:rPr>
                <w:b/>
              </w:rPr>
              <w:t>Познавательные</w:t>
            </w:r>
            <w:r w:rsidRPr="00977F51">
              <w:t>: умение структурировать учебный материал, выделять в нем главное.</w:t>
            </w:r>
          </w:p>
        </w:tc>
        <w:tc>
          <w:tcPr>
            <w:tcW w:w="3986" w:type="dxa"/>
            <w:shd w:val="clear" w:color="auto" w:fill="auto"/>
          </w:tcPr>
          <w:p w:rsidR="002D05D8" w:rsidRPr="00977F51" w:rsidRDefault="00463FEB" w:rsidP="00CD1B1A">
            <w:pPr>
              <w:jc w:val="both"/>
              <w:rPr>
                <w:caps/>
              </w:rPr>
            </w:pPr>
            <w:r>
              <w:lastRenderedPageBreak/>
              <w:t xml:space="preserve">-  </w:t>
            </w:r>
            <w:r w:rsidR="002D05D8" w:rsidRPr="00977F51">
              <w:t>Дубровский понимает, что Марья Кирилловна не может стать его женой.</w:t>
            </w:r>
            <w:r w:rsidR="004306B4">
              <w:t xml:space="preserve"> Слишком уж разные они и по происхождению и по положению в обществе.</w:t>
            </w:r>
            <w:r w:rsidR="002D05D8" w:rsidRPr="00977F51">
              <w:t xml:space="preserve"> Он хочет лишь служить ей и просит, чтобы она не отвергала его помощь. </w:t>
            </w:r>
          </w:p>
          <w:p w:rsidR="00D2706E" w:rsidRDefault="002D05D8" w:rsidP="005229CD">
            <w:pPr>
              <w:jc w:val="both"/>
            </w:pPr>
            <w:r w:rsidRPr="00977F51">
              <w:t xml:space="preserve">Сейчас вам придется ответить на </w:t>
            </w:r>
            <w:r w:rsidR="00463FEB">
              <w:t>очень сложный, взрослый, вопрос:</w:t>
            </w:r>
          </w:p>
          <w:p w:rsidR="002D05D8" w:rsidRPr="00977F51" w:rsidRDefault="00D2706E" w:rsidP="005229CD">
            <w:pPr>
              <w:jc w:val="both"/>
            </w:pPr>
            <w:r w:rsidRPr="00977F51">
              <w:t xml:space="preserve">- </w:t>
            </w:r>
            <w:r w:rsidR="002D05D8" w:rsidRPr="00977F51">
              <w:t xml:space="preserve"> Как вы думаете, влюбившись в </w:t>
            </w:r>
            <w:r w:rsidR="002D05D8" w:rsidRPr="00977F51">
              <w:lastRenderedPageBreak/>
              <w:t xml:space="preserve">Машу, не предал ли Владимир память отца, отказавшись от мести? </w:t>
            </w:r>
          </w:p>
          <w:p w:rsidR="002D05D8" w:rsidRDefault="007B63E2" w:rsidP="00105260">
            <w:pPr>
              <w:jc w:val="both"/>
            </w:pPr>
            <w:r>
              <w:t>Ведь н</w:t>
            </w:r>
            <w:r w:rsidR="002D05D8" w:rsidRPr="00977F51">
              <w:t>ам уже известно, какие отношения сложились у Дубровского и Маши Троекуровой.</w:t>
            </w:r>
          </w:p>
          <w:p w:rsidR="008D3639" w:rsidRDefault="008D3639" w:rsidP="00105260">
            <w:pPr>
              <w:jc w:val="both"/>
              <w:rPr>
                <w:u w:val="single"/>
              </w:rPr>
            </w:pPr>
          </w:p>
          <w:p w:rsidR="002D05D8" w:rsidRPr="00927877" w:rsidRDefault="008D1B1F" w:rsidP="00105260">
            <w:pPr>
              <w:jc w:val="both"/>
              <w:rPr>
                <w:u w:val="single"/>
              </w:rPr>
            </w:pPr>
            <w:r>
              <w:rPr>
                <w:u w:val="single"/>
              </w:rPr>
              <w:t>Работа в группах</w:t>
            </w:r>
            <w:r w:rsidR="002D05D8" w:rsidRPr="00927877">
              <w:rPr>
                <w:u w:val="single"/>
              </w:rPr>
              <w:t>.</w:t>
            </w:r>
          </w:p>
          <w:p w:rsidR="002D05D8" w:rsidRDefault="002D05D8" w:rsidP="008D1B1F">
            <w:pPr>
              <w:jc w:val="both"/>
            </w:pPr>
            <w:r w:rsidRPr="00977F51">
              <w:t xml:space="preserve"> </w:t>
            </w:r>
            <w:r w:rsidR="00D34AA1">
              <w:rPr>
                <w:b/>
              </w:rPr>
              <w:t>Подбор</w:t>
            </w:r>
            <w:r w:rsidR="00D34AA1">
              <w:t xml:space="preserve"> учащимися</w:t>
            </w:r>
            <w:r w:rsidR="008D1B1F">
              <w:t xml:space="preserve"> слов, характеризующих образы героев романа.</w:t>
            </w:r>
          </w:p>
          <w:p w:rsidR="008D1B1F" w:rsidRDefault="008D1B1F" w:rsidP="008D1B1F">
            <w:pPr>
              <w:jc w:val="both"/>
              <w:rPr>
                <w:u w:val="single"/>
              </w:rPr>
            </w:pPr>
            <w:r>
              <w:rPr>
                <w:u w:val="single"/>
              </w:rPr>
              <w:t>1 группа:</w:t>
            </w:r>
          </w:p>
          <w:p w:rsidR="008D1B1F" w:rsidRDefault="00D34AA1" w:rsidP="008D1B1F">
            <w:r>
              <w:t>храбрость</w:t>
            </w:r>
            <w:r w:rsidR="008D1B1F">
              <w:t>,</w:t>
            </w:r>
            <w:r>
              <w:t xml:space="preserve"> благородство, решительность,</w:t>
            </w:r>
            <w:r w:rsidR="008D1B1F">
              <w:t xml:space="preserve"> великодушие, честность, искренно</w:t>
            </w:r>
            <w:r>
              <w:t>сть, умение любить,</w:t>
            </w:r>
            <w:r w:rsidR="008D1B1F">
              <w:t xml:space="preserve"> смелость… (Владимир Дубровский)</w:t>
            </w:r>
          </w:p>
          <w:p w:rsidR="00484CD4" w:rsidRDefault="00D34AA1" w:rsidP="00484CD4">
            <w:r>
              <w:rPr>
                <w:b/>
              </w:rPr>
              <w:t>Дать характеристику герою</w:t>
            </w:r>
            <w:r>
              <w:t xml:space="preserve"> , используя данные слова</w:t>
            </w:r>
            <w:r w:rsidR="00484CD4">
              <w:t xml:space="preserve"> (до 4-5 предложений)</w:t>
            </w:r>
            <w:r>
              <w:t>.</w:t>
            </w:r>
          </w:p>
          <w:p w:rsidR="00484CD4" w:rsidRDefault="00484CD4" w:rsidP="00484CD4">
            <w:r>
              <w:t xml:space="preserve">- Как вы понимаете слова афоризма? </w:t>
            </w:r>
            <w:r w:rsidR="00F316EC">
              <w:t>К какому герою их можно отнести</w:t>
            </w:r>
          </w:p>
          <w:p w:rsidR="00484CD4" w:rsidRDefault="00484CD4" w:rsidP="008D1B1F"/>
          <w:p w:rsidR="008D1B1F" w:rsidRDefault="008D1B1F" w:rsidP="008D1B1F">
            <w:pPr>
              <w:jc w:val="both"/>
              <w:rPr>
                <w:u w:val="single"/>
              </w:rPr>
            </w:pPr>
            <w:r>
              <w:rPr>
                <w:u w:val="single"/>
              </w:rPr>
              <w:t>2 группа:</w:t>
            </w:r>
          </w:p>
          <w:p w:rsidR="008D1B1F" w:rsidRDefault="008D1B1F" w:rsidP="008D1B1F">
            <w:r>
              <w:t>Романтичность, нерешительность, искренность, стойкость,</w:t>
            </w:r>
            <w:r w:rsidR="00487F54">
              <w:t>гордость,упрямство,</w:t>
            </w:r>
            <w:r>
              <w:t xml:space="preserve"> честность… (Маша Троекурова)</w:t>
            </w:r>
          </w:p>
          <w:p w:rsidR="00484CD4" w:rsidRDefault="00484CD4" w:rsidP="00484CD4"/>
          <w:p w:rsidR="00E90AF2" w:rsidRDefault="00F316EC" w:rsidP="00F316EC">
            <w:r>
              <w:t>Ребята,подумайте  как вы понимаете данный афоризм ?К кому из наших героев его можно отнести?</w:t>
            </w:r>
          </w:p>
          <w:p w:rsidR="00F316EC" w:rsidRDefault="00F316EC" w:rsidP="00F316EC">
            <w:pPr>
              <w:rPr>
                <w:i/>
              </w:rPr>
            </w:pPr>
            <w:r>
              <w:t>-</w:t>
            </w:r>
            <w:r>
              <w:rPr>
                <w:i/>
              </w:rPr>
              <w:t>Любить глубоко-это значит забыть о себе.</w:t>
            </w:r>
          </w:p>
          <w:p w:rsidR="00F316EC" w:rsidRDefault="00F316EC" w:rsidP="00F316EC">
            <w:r>
              <w:rPr>
                <w:i/>
              </w:rPr>
              <w:t xml:space="preserve">                           </w:t>
            </w:r>
            <w:r w:rsidR="00ED3F4C">
              <w:rPr>
                <w:i/>
              </w:rPr>
              <w:t>(Ж.Руссо).</w:t>
            </w:r>
          </w:p>
          <w:p w:rsidR="00ED3F4C" w:rsidRPr="00ED3F4C" w:rsidRDefault="00ED3F4C" w:rsidP="00F316EC">
            <w:r>
              <w:t xml:space="preserve">(Дубровский ,полюбив </w:t>
            </w:r>
            <w:r>
              <w:lastRenderedPageBreak/>
              <w:t>Машу,забывает обо всём,о своих планах.Он тайно охраняет её покой</w:t>
            </w:r>
            <w:r w:rsidR="00487F54">
              <w:t>,</w:t>
            </w:r>
            <w:r>
              <w:t xml:space="preserve"> пока не представился случай появиться в </w:t>
            </w:r>
            <w:r w:rsidR="00487F54">
              <w:t>доме в качестве учителя.)</w:t>
            </w:r>
          </w:p>
          <w:p w:rsidR="00F316EC" w:rsidRPr="00F316EC" w:rsidRDefault="00F316EC" w:rsidP="00F316EC">
            <w:pPr>
              <w:rPr>
                <w:i/>
              </w:rPr>
            </w:pPr>
            <w:r>
              <w:rPr>
                <w:i/>
              </w:rPr>
              <w:t xml:space="preserve">       </w:t>
            </w:r>
          </w:p>
          <w:p w:rsidR="00E90AF2" w:rsidRPr="00E90AF2" w:rsidRDefault="00E90AF2" w:rsidP="008D1B1F">
            <w:pPr>
              <w:jc w:val="both"/>
            </w:pPr>
          </w:p>
          <w:p w:rsidR="002D05D8" w:rsidRPr="00977F51" w:rsidRDefault="002D05D8" w:rsidP="003A419D">
            <w:pPr>
              <w:jc w:val="both"/>
            </w:pPr>
            <w:r w:rsidRPr="00977F51">
              <w:t>-</w:t>
            </w:r>
            <w:r w:rsidR="00E90AF2">
              <w:t xml:space="preserve"> </w:t>
            </w:r>
            <w:r w:rsidRPr="00977F51">
              <w:t xml:space="preserve">Кому из героев </w:t>
            </w:r>
            <w:r w:rsidR="00F16E99">
              <w:t>романа А.С. Пушкина</w:t>
            </w:r>
            <w:r w:rsidRPr="00977F51">
              <w:t xml:space="preserve"> вы сочувствуете, кого жалеете?</w:t>
            </w:r>
          </w:p>
          <w:p w:rsidR="00F16E99" w:rsidRPr="00977F51" w:rsidRDefault="002D05D8" w:rsidP="00CD1B1A">
            <w:pPr>
              <w:jc w:val="both"/>
            </w:pPr>
            <w:r w:rsidRPr="00977F51">
              <w:t>-</w:t>
            </w:r>
            <w:r w:rsidR="00E90AF2">
              <w:t xml:space="preserve"> </w:t>
            </w:r>
            <w:r w:rsidRPr="00977F51">
              <w:t>Почему?</w:t>
            </w:r>
          </w:p>
          <w:p w:rsidR="002D05D8" w:rsidRPr="00977F51" w:rsidRDefault="002D05D8" w:rsidP="00CD1B1A">
            <w:pPr>
              <w:jc w:val="both"/>
            </w:pPr>
            <w:r w:rsidRPr="00977F51">
              <w:t>- Какой мы можем сделать вывод, оценив поведение  Маши и Владимира?</w:t>
            </w:r>
          </w:p>
          <w:p w:rsidR="002D05D8" w:rsidRPr="00484CD4" w:rsidRDefault="00484CD4" w:rsidP="00CD1B1A">
            <w:pPr>
              <w:jc w:val="both"/>
              <w:rPr>
                <w:b/>
              </w:rPr>
            </w:pPr>
            <w:r>
              <w:t>-</w:t>
            </w:r>
            <w:r>
              <w:rPr>
                <w:b/>
              </w:rPr>
              <w:t xml:space="preserve"> Правильно ли сделал Дубровский, что отказался от мести? </w:t>
            </w:r>
            <w:r w:rsidRPr="00484CD4">
              <w:rPr>
                <w:b/>
                <w:i/>
              </w:rPr>
              <w:t>(письменно)</w:t>
            </w:r>
          </w:p>
          <w:p w:rsidR="008D52DD" w:rsidRDefault="008D52DD" w:rsidP="00CD1B1A">
            <w:pPr>
              <w:jc w:val="both"/>
            </w:pPr>
          </w:p>
          <w:p w:rsidR="002D05D8" w:rsidRPr="00977F51" w:rsidRDefault="002D05D8" w:rsidP="00CD1B1A">
            <w:pPr>
              <w:jc w:val="both"/>
              <w:rPr>
                <w:caps/>
              </w:rPr>
            </w:pPr>
            <w:r w:rsidRPr="00977F51">
              <w:t>- Какие качества помогают героям делать правильный выбор в жизни?</w:t>
            </w:r>
          </w:p>
          <w:p w:rsidR="002D05D8" w:rsidRPr="00977F51" w:rsidRDefault="002D05D8" w:rsidP="00CD1B1A">
            <w:pPr>
              <w:jc w:val="both"/>
              <w:rPr>
                <w:caps/>
              </w:rPr>
            </w:pPr>
          </w:p>
          <w:p w:rsidR="002D05D8" w:rsidRPr="00F609BD" w:rsidRDefault="00E02148" w:rsidP="00CD1B1A">
            <w:pPr>
              <w:jc w:val="both"/>
              <w:rPr>
                <w:b/>
                <w:u w:val="single"/>
              </w:rPr>
            </w:pPr>
            <w:r w:rsidRPr="00977F51">
              <w:t xml:space="preserve">Наше исследование  подходит к завершению, вы нашли  ответы на все проблемные вопросы и теперь сможете сказать, </w:t>
            </w:r>
            <w:r w:rsidRPr="00F609BD">
              <w:rPr>
                <w:u w:val="single"/>
              </w:rPr>
              <w:t xml:space="preserve">какой, по мнению А.С. Пушкина, бывает </w:t>
            </w:r>
            <w:r w:rsidRPr="00F609BD">
              <w:rPr>
                <w:b/>
                <w:u w:val="single"/>
              </w:rPr>
              <w:t>настоящая любовь?</w:t>
            </w:r>
          </w:p>
          <w:p w:rsidR="00F16E99" w:rsidRDefault="00F16E99" w:rsidP="00CD1B1A">
            <w:pPr>
              <w:jc w:val="both"/>
              <w:rPr>
                <w:caps/>
                <w:u w:val="single"/>
              </w:rPr>
            </w:pPr>
            <w:r w:rsidRPr="00F609BD">
              <w:rPr>
                <w:u w:val="single"/>
              </w:rPr>
              <w:t xml:space="preserve"> - </w:t>
            </w:r>
            <w:r w:rsidR="00E02148" w:rsidRPr="00F609BD">
              <w:rPr>
                <w:u w:val="single"/>
              </w:rPr>
              <w:t>Какое влияние оказывает это чувство на человека?</w:t>
            </w:r>
          </w:p>
          <w:p w:rsidR="002D05D8" w:rsidRPr="00D50FDB" w:rsidRDefault="00E90AF2" w:rsidP="00CD1B1A">
            <w:pPr>
              <w:jc w:val="both"/>
            </w:pPr>
            <w:r>
              <w:t xml:space="preserve">- </w:t>
            </w:r>
            <w:r w:rsidR="00E02148" w:rsidRPr="00977F51">
              <w:t xml:space="preserve">Да, </w:t>
            </w:r>
            <w:r w:rsidR="00B63376" w:rsidRPr="00977F51">
              <w:t>настоящая любовь</w:t>
            </w:r>
            <w:r w:rsidR="004C131A" w:rsidRPr="00977F51">
              <w:t xml:space="preserve"> </w:t>
            </w:r>
            <w:r w:rsidR="00B63376" w:rsidRPr="00977F51">
              <w:t xml:space="preserve">- чувство великое, благородное и обязательно бескорыстное, поэтому </w:t>
            </w:r>
            <w:r w:rsidR="00E02148" w:rsidRPr="00977F51">
              <w:t>Владимир по настоящему полюбив Машу, отказывается от мести ее отцу и отпускает ее с князем Верейским, чтобы не причинить ей боль.</w:t>
            </w:r>
          </w:p>
        </w:tc>
        <w:tc>
          <w:tcPr>
            <w:tcW w:w="2476" w:type="dxa"/>
            <w:shd w:val="clear" w:color="auto" w:fill="auto"/>
          </w:tcPr>
          <w:p w:rsidR="00496B25" w:rsidRDefault="00496B25" w:rsidP="005229CD"/>
          <w:p w:rsidR="00496B25" w:rsidRDefault="00496B25" w:rsidP="005229CD"/>
          <w:p w:rsidR="00496B25" w:rsidRDefault="00496B25" w:rsidP="005229CD"/>
          <w:p w:rsidR="00496B25" w:rsidRDefault="00496B25" w:rsidP="005229CD"/>
          <w:p w:rsidR="00496B25" w:rsidRDefault="00496B25" w:rsidP="005229CD"/>
          <w:p w:rsidR="00496B25" w:rsidRDefault="00496B25" w:rsidP="005229CD"/>
          <w:p w:rsidR="00496B25" w:rsidRDefault="00496B25" w:rsidP="005229CD"/>
          <w:p w:rsidR="002D05D8" w:rsidRPr="00977F51" w:rsidRDefault="002D05D8" w:rsidP="005229CD">
            <w:r w:rsidRPr="00977F51">
              <w:t xml:space="preserve">Выражают свои чувства от прочтения, размышляют над </w:t>
            </w:r>
            <w:r w:rsidRPr="00977F51">
              <w:lastRenderedPageBreak/>
              <w:t>образом главного героя, отвечают на проблемные вопросы.</w:t>
            </w:r>
          </w:p>
          <w:p w:rsidR="002D05D8" w:rsidRPr="00977F51" w:rsidRDefault="002D05D8" w:rsidP="00CD1B1A">
            <w:pPr>
              <w:jc w:val="both"/>
            </w:pPr>
          </w:p>
          <w:p w:rsidR="00484CD4" w:rsidRDefault="00484CD4" w:rsidP="00CD1B1A">
            <w:pPr>
              <w:jc w:val="both"/>
            </w:pPr>
          </w:p>
          <w:p w:rsidR="002D05D8" w:rsidRDefault="002D05D8" w:rsidP="00CD1B1A">
            <w:pPr>
              <w:jc w:val="both"/>
            </w:pPr>
            <w:r w:rsidRPr="00977F51">
              <w:t xml:space="preserve">Работа в группах. </w:t>
            </w:r>
          </w:p>
          <w:p w:rsidR="00F16E99" w:rsidRDefault="00F16E99" w:rsidP="00CD1B1A">
            <w:pPr>
              <w:jc w:val="both"/>
            </w:pPr>
            <w:r>
              <w:t>Учащиеся обсуждают. Заслушиваются ответы.</w:t>
            </w:r>
          </w:p>
          <w:p w:rsidR="000D36E0" w:rsidRPr="00977F51" w:rsidRDefault="000D36E0" w:rsidP="00CD1B1A">
            <w:pPr>
              <w:jc w:val="both"/>
            </w:pPr>
            <w:r>
              <w:t>(ОЛ)</w:t>
            </w: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2D05D8" w:rsidRPr="00977F51" w:rsidRDefault="002D05D8" w:rsidP="00CD1B1A">
            <w:pPr>
              <w:jc w:val="both"/>
            </w:pPr>
          </w:p>
          <w:p w:rsidR="00F609BD" w:rsidRDefault="00F609BD" w:rsidP="008E5205">
            <w:pPr>
              <w:jc w:val="both"/>
            </w:pPr>
          </w:p>
          <w:p w:rsidR="008D7ED6" w:rsidRDefault="008D7ED6" w:rsidP="008E5205">
            <w:pPr>
              <w:jc w:val="both"/>
            </w:pPr>
          </w:p>
          <w:p w:rsidR="008D7ED6" w:rsidRDefault="008D7ED6" w:rsidP="008E5205">
            <w:pPr>
              <w:jc w:val="both"/>
            </w:pPr>
          </w:p>
          <w:p w:rsidR="002D05D8" w:rsidRPr="00977F51" w:rsidRDefault="002D05D8" w:rsidP="008E5205">
            <w:pPr>
              <w:jc w:val="both"/>
            </w:pPr>
          </w:p>
          <w:p w:rsidR="002D05D8" w:rsidRPr="00977F51" w:rsidRDefault="002D05D8" w:rsidP="008E5205">
            <w:pPr>
              <w:jc w:val="both"/>
            </w:pPr>
          </w:p>
          <w:p w:rsidR="00F16E99" w:rsidRDefault="00F16E99" w:rsidP="008E5205">
            <w:pPr>
              <w:jc w:val="both"/>
            </w:pPr>
          </w:p>
          <w:p w:rsidR="00F16E99" w:rsidRDefault="00F16E99" w:rsidP="008E5205">
            <w:pPr>
              <w:jc w:val="both"/>
            </w:pPr>
          </w:p>
          <w:p w:rsidR="008D7ED6" w:rsidRDefault="008D7ED6" w:rsidP="008E5205">
            <w:pPr>
              <w:jc w:val="both"/>
            </w:pPr>
          </w:p>
          <w:p w:rsidR="00484CD4" w:rsidRDefault="00484CD4" w:rsidP="008E5205">
            <w:pPr>
              <w:jc w:val="both"/>
            </w:pPr>
          </w:p>
          <w:p w:rsidR="00484CD4" w:rsidRDefault="00484CD4" w:rsidP="008E5205">
            <w:pPr>
              <w:jc w:val="both"/>
            </w:pPr>
          </w:p>
          <w:p w:rsidR="002D05D8" w:rsidRPr="00977F51" w:rsidRDefault="002D05D8" w:rsidP="008E5205">
            <w:pPr>
              <w:jc w:val="both"/>
            </w:pPr>
            <w:r w:rsidRPr="00977F51">
              <w:t xml:space="preserve">Ребята работают с текстом, делают </w:t>
            </w:r>
            <w:r w:rsidRPr="00977F51">
              <w:lastRenderedPageBreak/>
              <w:t>выводы, строят высказывания.</w:t>
            </w:r>
          </w:p>
          <w:p w:rsidR="002D05D8" w:rsidRPr="00977F51" w:rsidRDefault="000D36E0" w:rsidP="008E5205">
            <w:pPr>
              <w:jc w:val="both"/>
            </w:pPr>
            <w:r>
              <w:t>(ОЛ)</w:t>
            </w:r>
          </w:p>
          <w:p w:rsidR="002D05D8" w:rsidRPr="00977F51" w:rsidRDefault="002D05D8" w:rsidP="008E5205">
            <w:pPr>
              <w:jc w:val="both"/>
            </w:pPr>
          </w:p>
          <w:p w:rsidR="004C131A" w:rsidRPr="00977F51" w:rsidRDefault="004C131A" w:rsidP="008E5205">
            <w:pPr>
              <w:jc w:val="both"/>
            </w:pPr>
          </w:p>
          <w:p w:rsidR="004C131A" w:rsidRPr="00977F51" w:rsidRDefault="004C131A" w:rsidP="008E5205">
            <w:pPr>
              <w:jc w:val="both"/>
            </w:pPr>
          </w:p>
          <w:p w:rsidR="004C131A" w:rsidRPr="00977F51" w:rsidRDefault="004C131A" w:rsidP="008E5205">
            <w:pPr>
              <w:jc w:val="both"/>
            </w:pPr>
          </w:p>
          <w:p w:rsidR="004C131A" w:rsidRPr="00977F51" w:rsidRDefault="004C131A"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0A0794" w:rsidRPr="00977F51" w:rsidRDefault="000A0794"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484CD4" w:rsidP="008E5205">
            <w:pPr>
              <w:jc w:val="both"/>
            </w:pPr>
            <w:r>
              <w:t>Записать основную мысль в тетрадь, зачитать.</w:t>
            </w: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16E99" w:rsidRDefault="00F16E99" w:rsidP="008E5205">
            <w:pPr>
              <w:jc w:val="both"/>
            </w:pPr>
          </w:p>
          <w:p w:rsidR="00F609BD" w:rsidRDefault="00F609BD" w:rsidP="008E5205">
            <w:pPr>
              <w:jc w:val="both"/>
            </w:pPr>
          </w:p>
          <w:p w:rsidR="00F609BD" w:rsidRDefault="00F609BD" w:rsidP="008E5205">
            <w:pPr>
              <w:jc w:val="both"/>
            </w:pPr>
          </w:p>
          <w:p w:rsidR="00F609BD" w:rsidRDefault="00F609BD" w:rsidP="008E5205">
            <w:pPr>
              <w:jc w:val="both"/>
            </w:pPr>
          </w:p>
          <w:p w:rsidR="00550E38" w:rsidRDefault="00550E38" w:rsidP="008E5205">
            <w:pPr>
              <w:jc w:val="both"/>
            </w:pPr>
          </w:p>
          <w:p w:rsidR="00550E38" w:rsidRDefault="00550E38" w:rsidP="008E5205">
            <w:pPr>
              <w:jc w:val="both"/>
            </w:pPr>
          </w:p>
          <w:p w:rsidR="00977F51" w:rsidRPr="00977F51" w:rsidRDefault="00977F51" w:rsidP="008E5205">
            <w:pPr>
              <w:jc w:val="both"/>
            </w:pPr>
          </w:p>
        </w:tc>
        <w:tc>
          <w:tcPr>
            <w:tcW w:w="4426" w:type="dxa"/>
          </w:tcPr>
          <w:p w:rsidR="002D05D8" w:rsidRPr="00977F51" w:rsidRDefault="002D05D8"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Pr="00977F51" w:rsidRDefault="0076302E" w:rsidP="003768AC">
            <w:pPr>
              <w:jc w:val="both"/>
            </w:pPr>
          </w:p>
          <w:p w:rsidR="0076302E" w:rsidRDefault="0076302E" w:rsidP="003768AC">
            <w:pPr>
              <w:jc w:val="both"/>
            </w:pPr>
          </w:p>
          <w:p w:rsidR="00484CD4" w:rsidRPr="00977F51" w:rsidRDefault="00484CD4" w:rsidP="003768AC">
            <w:pPr>
              <w:jc w:val="both"/>
            </w:pPr>
          </w:p>
          <w:p w:rsidR="00977F51" w:rsidRDefault="00932926" w:rsidP="003768AC">
            <w:pPr>
              <w:jc w:val="both"/>
            </w:pPr>
            <w:r>
              <w:t xml:space="preserve"> </w:t>
            </w: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3E4101" w:rsidRDefault="003E4101"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Pr="00977F51" w:rsidRDefault="004C131A" w:rsidP="003768AC">
            <w:pPr>
              <w:jc w:val="both"/>
            </w:pPr>
          </w:p>
          <w:p w:rsidR="004C131A" w:rsidRDefault="004C131A" w:rsidP="003768AC">
            <w:pPr>
              <w:jc w:val="both"/>
            </w:pPr>
          </w:p>
          <w:p w:rsidR="008D7ED6" w:rsidRDefault="008D7ED6" w:rsidP="003768AC">
            <w:pPr>
              <w:jc w:val="both"/>
            </w:pPr>
          </w:p>
          <w:p w:rsidR="008D7ED6" w:rsidRDefault="008D7ED6" w:rsidP="003768AC">
            <w:pPr>
              <w:jc w:val="both"/>
            </w:pPr>
          </w:p>
          <w:p w:rsidR="008D7ED6" w:rsidRDefault="008D7ED6" w:rsidP="003768AC">
            <w:pPr>
              <w:jc w:val="both"/>
            </w:pPr>
          </w:p>
          <w:p w:rsidR="008D7ED6" w:rsidRPr="00977F51" w:rsidRDefault="008D7ED6" w:rsidP="003768AC">
            <w:pPr>
              <w:jc w:val="both"/>
            </w:pPr>
          </w:p>
          <w:p w:rsidR="004C131A" w:rsidRDefault="004C131A" w:rsidP="003768AC">
            <w:pPr>
              <w:jc w:val="both"/>
            </w:pPr>
          </w:p>
          <w:p w:rsidR="00484CD4" w:rsidRDefault="00484CD4" w:rsidP="003768AC">
            <w:pPr>
              <w:jc w:val="both"/>
            </w:pPr>
          </w:p>
          <w:p w:rsidR="00484CD4" w:rsidRDefault="00484CD4" w:rsidP="003768AC">
            <w:pPr>
              <w:jc w:val="both"/>
            </w:pPr>
          </w:p>
          <w:p w:rsidR="00484CD4" w:rsidRDefault="00484CD4" w:rsidP="003768AC">
            <w:pPr>
              <w:jc w:val="both"/>
            </w:pPr>
          </w:p>
          <w:p w:rsidR="00484CD4" w:rsidRDefault="00484CD4" w:rsidP="003768AC">
            <w:pPr>
              <w:jc w:val="both"/>
            </w:pPr>
          </w:p>
          <w:p w:rsidR="00484CD4" w:rsidRDefault="00484CD4" w:rsidP="003768AC">
            <w:pPr>
              <w:jc w:val="both"/>
            </w:pPr>
          </w:p>
          <w:p w:rsidR="00484CD4" w:rsidRDefault="00484CD4" w:rsidP="003768AC">
            <w:pPr>
              <w:jc w:val="both"/>
            </w:pPr>
          </w:p>
          <w:p w:rsidR="00484CD4" w:rsidRPr="00977F51" w:rsidRDefault="00484CD4" w:rsidP="003768AC">
            <w:pPr>
              <w:jc w:val="both"/>
            </w:pPr>
          </w:p>
          <w:p w:rsidR="004C131A" w:rsidRPr="00977F51" w:rsidRDefault="00932926" w:rsidP="003768AC">
            <w:pPr>
              <w:jc w:val="both"/>
            </w:pPr>
            <w:r>
              <w:t xml:space="preserve"> </w:t>
            </w:r>
          </w:p>
          <w:p w:rsidR="004C131A" w:rsidRPr="00977F51" w:rsidRDefault="004C131A" w:rsidP="00C61B2C">
            <w:pPr>
              <w:jc w:val="both"/>
            </w:pPr>
          </w:p>
        </w:tc>
      </w:tr>
      <w:tr w:rsidR="00222F08" w:rsidRPr="00977F51" w:rsidTr="000A0794">
        <w:tc>
          <w:tcPr>
            <w:tcW w:w="2268" w:type="dxa"/>
            <w:shd w:val="clear" w:color="auto" w:fill="auto"/>
          </w:tcPr>
          <w:p w:rsidR="002D05D8" w:rsidRPr="00977F51" w:rsidRDefault="00CB670B" w:rsidP="00CB670B">
            <w:pPr>
              <w:rPr>
                <w:b/>
                <w:caps/>
              </w:rPr>
            </w:pPr>
            <w:r w:rsidRPr="00977F51">
              <w:rPr>
                <w:b/>
              </w:rPr>
              <w:lastRenderedPageBreak/>
              <w:t>Этап информации о домашнем задании</w:t>
            </w:r>
          </w:p>
        </w:tc>
        <w:tc>
          <w:tcPr>
            <w:tcW w:w="2894" w:type="dxa"/>
            <w:shd w:val="clear" w:color="auto" w:fill="auto"/>
          </w:tcPr>
          <w:p w:rsidR="002D05D8" w:rsidRPr="00977F51" w:rsidRDefault="002D05D8" w:rsidP="00CD1B1A">
            <w:pPr>
              <w:ind w:firstLine="709"/>
              <w:jc w:val="both"/>
            </w:pPr>
          </w:p>
        </w:tc>
        <w:tc>
          <w:tcPr>
            <w:tcW w:w="3986" w:type="dxa"/>
            <w:shd w:val="clear" w:color="auto" w:fill="auto"/>
          </w:tcPr>
          <w:p w:rsidR="002D05D8" w:rsidRPr="00977F51" w:rsidRDefault="00C61B2C" w:rsidP="001B792C">
            <w:pPr>
              <w:jc w:val="both"/>
            </w:pPr>
            <w:r>
              <w:rPr>
                <w:u w:val="single"/>
              </w:rPr>
              <w:t>Творческо</w:t>
            </w:r>
            <w:r w:rsidR="00B63376" w:rsidRPr="00C61B2C">
              <w:rPr>
                <w:u w:val="single"/>
              </w:rPr>
              <w:t>е задани</w:t>
            </w:r>
            <w:r>
              <w:rPr>
                <w:u w:val="single"/>
              </w:rPr>
              <w:t>е:</w:t>
            </w:r>
          </w:p>
          <w:p w:rsidR="00B63376" w:rsidRPr="00977F51" w:rsidRDefault="00420FA0" w:rsidP="001B792C">
            <w:pPr>
              <w:jc w:val="both"/>
            </w:pPr>
            <w:r>
              <w:t>П</w:t>
            </w:r>
            <w:r w:rsidR="00B63376" w:rsidRPr="00977F51">
              <w:t>редположите свой вариант развития дальнейших событий</w:t>
            </w:r>
            <w:r w:rsidR="00016085" w:rsidRPr="00977F51">
              <w:t xml:space="preserve"> (</w:t>
            </w:r>
            <w:r w:rsidR="00B63376" w:rsidRPr="00977F51">
              <w:t xml:space="preserve">т.к. роман остался незавершенным) </w:t>
            </w:r>
          </w:p>
        </w:tc>
        <w:tc>
          <w:tcPr>
            <w:tcW w:w="2476" w:type="dxa"/>
            <w:shd w:val="clear" w:color="auto" w:fill="auto"/>
          </w:tcPr>
          <w:p w:rsidR="002D05D8" w:rsidRPr="00977F51" w:rsidRDefault="002D05D8" w:rsidP="00CD1B1A">
            <w:pPr>
              <w:jc w:val="both"/>
              <w:rPr>
                <w:caps/>
              </w:rPr>
            </w:pPr>
            <w:r w:rsidRPr="00977F51">
              <w:t>Записывают домашнее задание</w:t>
            </w:r>
          </w:p>
        </w:tc>
        <w:tc>
          <w:tcPr>
            <w:tcW w:w="4426" w:type="dxa"/>
          </w:tcPr>
          <w:p w:rsidR="004C131A" w:rsidRPr="00977F51" w:rsidRDefault="00932926" w:rsidP="00CD1B1A">
            <w:pPr>
              <w:jc w:val="both"/>
            </w:pPr>
            <w:r>
              <w:t xml:space="preserve"> </w:t>
            </w:r>
          </w:p>
        </w:tc>
      </w:tr>
      <w:tr w:rsidR="00222F08" w:rsidRPr="00977F51" w:rsidTr="000A0794">
        <w:tc>
          <w:tcPr>
            <w:tcW w:w="2268" w:type="dxa"/>
            <w:shd w:val="clear" w:color="auto" w:fill="auto"/>
          </w:tcPr>
          <w:p w:rsidR="002D05D8" w:rsidRPr="00977F51" w:rsidRDefault="00CB670B" w:rsidP="00CB670B">
            <w:pPr>
              <w:rPr>
                <w:b/>
                <w:caps/>
              </w:rPr>
            </w:pPr>
            <w:r w:rsidRPr="00977F51">
              <w:rPr>
                <w:b/>
              </w:rPr>
              <w:t>Этап подведения итогов</w:t>
            </w:r>
          </w:p>
          <w:p w:rsidR="00CB670B" w:rsidRPr="00977F51" w:rsidRDefault="00CB670B" w:rsidP="00CB670B">
            <w:pPr>
              <w:rPr>
                <w:b/>
                <w:caps/>
              </w:rPr>
            </w:pPr>
          </w:p>
          <w:p w:rsidR="00CB670B" w:rsidRPr="00977F51" w:rsidRDefault="00CB670B" w:rsidP="00CB670B">
            <w:pPr>
              <w:rPr>
                <w:b/>
                <w:caps/>
              </w:rPr>
            </w:pPr>
            <w:r w:rsidRPr="00977F51">
              <w:rPr>
                <w:b/>
              </w:rPr>
              <w:lastRenderedPageBreak/>
              <w:t>Этап рефлексии</w:t>
            </w:r>
          </w:p>
        </w:tc>
        <w:tc>
          <w:tcPr>
            <w:tcW w:w="2894" w:type="dxa"/>
            <w:shd w:val="clear" w:color="auto" w:fill="auto"/>
          </w:tcPr>
          <w:p w:rsidR="007A5F28" w:rsidRPr="00977F51" w:rsidRDefault="00576045" w:rsidP="007A5F28">
            <w:pPr>
              <w:jc w:val="both"/>
              <w:rPr>
                <w:caps/>
              </w:rPr>
            </w:pPr>
            <w:r w:rsidRPr="00977F51">
              <w:rPr>
                <w:b/>
              </w:rPr>
              <w:lastRenderedPageBreak/>
              <w:t>Личностные</w:t>
            </w:r>
            <w:r w:rsidRPr="00977F51">
              <w:t>:</w:t>
            </w:r>
          </w:p>
          <w:p w:rsidR="007A5F28" w:rsidRPr="00977F51" w:rsidRDefault="00576045" w:rsidP="007A5F28">
            <w:pPr>
              <w:jc w:val="both"/>
              <w:rPr>
                <w:caps/>
              </w:rPr>
            </w:pPr>
            <w:r w:rsidRPr="00977F51">
              <w:t>Самооценка на основе успешности</w:t>
            </w:r>
          </w:p>
          <w:p w:rsidR="007A5F28" w:rsidRPr="00977F51" w:rsidRDefault="00576045" w:rsidP="007A5F28">
            <w:pPr>
              <w:jc w:val="both"/>
              <w:rPr>
                <w:caps/>
              </w:rPr>
            </w:pPr>
            <w:r w:rsidRPr="00977F51">
              <w:rPr>
                <w:b/>
              </w:rPr>
              <w:lastRenderedPageBreak/>
              <w:t>Коммуникативные</w:t>
            </w:r>
            <w:r w:rsidRPr="00977F51">
              <w:t>: умение выражать свои мысли</w:t>
            </w:r>
          </w:p>
          <w:p w:rsidR="002D05D8" w:rsidRPr="00977F51" w:rsidRDefault="00576045" w:rsidP="007A5F28">
            <w:pPr>
              <w:jc w:val="both"/>
              <w:rPr>
                <w:caps/>
              </w:rPr>
            </w:pPr>
            <w:r w:rsidRPr="00977F51">
              <w:rPr>
                <w:b/>
              </w:rPr>
              <w:t>Познавательные</w:t>
            </w:r>
            <w:r w:rsidR="00386604">
              <w:t>: Р</w:t>
            </w:r>
            <w:r w:rsidRPr="00977F51">
              <w:t>ефлексия.</w:t>
            </w:r>
            <w:r w:rsidR="00386604">
              <w:rPr>
                <w:caps/>
              </w:rPr>
              <w:t xml:space="preserve"> </w:t>
            </w:r>
            <w:r w:rsidRPr="00977F51">
              <w:t>Контроль и оценка процесса и результатов деятельности</w:t>
            </w:r>
          </w:p>
        </w:tc>
        <w:tc>
          <w:tcPr>
            <w:tcW w:w="3986" w:type="dxa"/>
            <w:shd w:val="clear" w:color="auto" w:fill="auto"/>
          </w:tcPr>
          <w:p w:rsidR="00E02148" w:rsidRPr="00977F51" w:rsidRDefault="00E90AF2" w:rsidP="00E02148">
            <w:pPr>
              <w:jc w:val="both"/>
            </w:pPr>
            <w:r>
              <w:lastRenderedPageBreak/>
              <w:t xml:space="preserve">- </w:t>
            </w:r>
            <w:r w:rsidR="00E02148" w:rsidRPr="00977F51">
              <w:t xml:space="preserve">Сегодня на уроке мы с вами поговорили </w:t>
            </w:r>
            <w:r w:rsidR="00A02BDB">
              <w:t xml:space="preserve">об истории любви </w:t>
            </w:r>
            <w:r w:rsidR="00E02148" w:rsidRPr="00977F51">
              <w:t>Маши и Владимира.</w:t>
            </w:r>
          </w:p>
          <w:p w:rsidR="00420FA0" w:rsidRPr="00B81C68" w:rsidRDefault="00420FA0" w:rsidP="00420FA0">
            <w:pPr>
              <w:pStyle w:val="a9"/>
              <w:spacing w:before="0" w:beforeAutospacing="0" w:after="0" w:afterAutospacing="0"/>
            </w:pPr>
            <w:r w:rsidRPr="00B81C68">
              <w:lastRenderedPageBreak/>
              <w:t>– С каким героем хотел бы встретиться?</w:t>
            </w:r>
          </w:p>
          <w:p w:rsidR="00420FA0" w:rsidRPr="00B81C68" w:rsidRDefault="00420FA0" w:rsidP="00420FA0">
            <w:pPr>
              <w:pStyle w:val="a9"/>
              <w:spacing w:before="0" w:beforeAutospacing="0" w:after="0" w:afterAutospacing="0"/>
            </w:pPr>
            <w:r w:rsidRPr="00B81C68">
              <w:t>– Какие вопросы по тексту</w:t>
            </w:r>
            <w:r w:rsidR="00A02BDB">
              <w:t xml:space="preserve"> ещё</w:t>
            </w:r>
            <w:r w:rsidRPr="00B81C68">
              <w:t xml:space="preserve"> остались?</w:t>
            </w:r>
          </w:p>
          <w:p w:rsidR="00420FA0" w:rsidRPr="00977F51" w:rsidRDefault="00420FA0" w:rsidP="00420FA0">
            <w:pPr>
              <w:jc w:val="both"/>
            </w:pPr>
            <w:r w:rsidRPr="00B81C68">
              <w:t xml:space="preserve">– Чью </w:t>
            </w:r>
            <w:r>
              <w:t xml:space="preserve">бы </w:t>
            </w:r>
            <w:r w:rsidRPr="00B81C68">
              <w:t xml:space="preserve">роль </w:t>
            </w:r>
            <w:r>
              <w:t>хотел исполнить</w:t>
            </w:r>
            <w:r w:rsidRPr="00B81C68">
              <w:t xml:space="preserve"> </w:t>
            </w:r>
            <w:r>
              <w:t>в</w:t>
            </w:r>
            <w:r w:rsidRPr="00B81C68">
              <w:t xml:space="preserve"> фильме?</w:t>
            </w:r>
          </w:p>
          <w:p w:rsidR="002D05D8" w:rsidRPr="00A170A0" w:rsidRDefault="003325F4" w:rsidP="00420FA0">
            <w:pPr>
              <w:jc w:val="both"/>
              <w:rPr>
                <w:i/>
              </w:rPr>
            </w:pPr>
            <w:r>
              <w:t xml:space="preserve">- </w:t>
            </w:r>
            <w:r w:rsidR="00E02148" w:rsidRPr="00977F51">
              <w:t>Я предлагаю вам проанализи</w:t>
            </w:r>
            <w:r w:rsidR="00E90AF2">
              <w:t>-</w:t>
            </w:r>
            <w:r w:rsidR="00E02148" w:rsidRPr="00977F51">
              <w:t>ровать свою работу на у</w:t>
            </w:r>
            <w:r w:rsidR="000A0794" w:rsidRPr="00977F51">
              <w:t>роке</w:t>
            </w:r>
            <w:r w:rsidR="00E02148" w:rsidRPr="00977F51">
              <w:t>.</w:t>
            </w:r>
            <w:r w:rsidR="000A0794" w:rsidRPr="00977F51">
              <w:t xml:space="preserve"> </w:t>
            </w:r>
          </w:p>
        </w:tc>
        <w:tc>
          <w:tcPr>
            <w:tcW w:w="2476" w:type="dxa"/>
            <w:shd w:val="clear" w:color="auto" w:fill="auto"/>
          </w:tcPr>
          <w:p w:rsidR="00420FA0" w:rsidRDefault="004C131A" w:rsidP="00894887">
            <w:r w:rsidRPr="00977F51">
              <w:lastRenderedPageBreak/>
              <w:t>Отвечают на вопросы, оценивая себя.</w:t>
            </w:r>
            <w:r w:rsidR="00B11E9E" w:rsidRPr="00977F51">
              <w:t xml:space="preserve"> </w:t>
            </w:r>
          </w:p>
          <w:p w:rsidR="00420FA0" w:rsidRDefault="00420FA0" w:rsidP="00894887">
            <w:r w:rsidRPr="00B81C68">
              <w:lastRenderedPageBreak/>
              <w:t>Выражают свои чувства от прочтения, размышляют над вопросами.</w:t>
            </w:r>
          </w:p>
          <w:p w:rsidR="00420FA0" w:rsidRDefault="00420FA0" w:rsidP="00894887"/>
          <w:p w:rsidR="00420FA0" w:rsidRDefault="00420FA0" w:rsidP="00894887"/>
          <w:p w:rsidR="002D05D8" w:rsidRDefault="004C131A" w:rsidP="008E5205">
            <w:r w:rsidRPr="00977F51">
              <w:t>Самоанализ.</w:t>
            </w:r>
            <w:r w:rsidR="000D36E0">
              <w:t xml:space="preserve"> Оценочный лист</w:t>
            </w:r>
            <w:r w:rsidR="00A02BDB">
              <w:t>.</w:t>
            </w:r>
          </w:p>
          <w:p w:rsidR="00A02BDB" w:rsidRPr="00E90AF2" w:rsidRDefault="00A02BDB" w:rsidP="008E5205">
            <w:r>
              <w:t>Озвучивание результатов.</w:t>
            </w:r>
          </w:p>
        </w:tc>
        <w:tc>
          <w:tcPr>
            <w:tcW w:w="4426" w:type="dxa"/>
          </w:tcPr>
          <w:p w:rsidR="002D05D8" w:rsidRPr="00977F51" w:rsidRDefault="002D05D8" w:rsidP="00894887"/>
        </w:tc>
      </w:tr>
    </w:tbl>
    <w:p w:rsidR="008227CC" w:rsidRDefault="008227CC" w:rsidP="00016085">
      <w:pPr>
        <w:rPr>
          <w:b/>
        </w:rPr>
      </w:pPr>
    </w:p>
    <w:p w:rsidR="00977F51" w:rsidRDefault="00977F51" w:rsidP="00016085">
      <w:pPr>
        <w:rPr>
          <w:b/>
        </w:rPr>
      </w:pPr>
    </w:p>
    <w:p w:rsidR="00E81A1C" w:rsidRDefault="00E81A1C" w:rsidP="00E81A1C">
      <w:pPr>
        <w:pStyle w:val="a9"/>
        <w:shd w:val="clear" w:color="auto" w:fill="FFFFFF"/>
        <w:rPr>
          <w:rStyle w:val="aa"/>
          <w:color w:val="000000"/>
        </w:rPr>
      </w:pPr>
    </w:p>
    <w:p w:rsidR="00B32F32" w:rsidRPr="00E86102" w:rsidRDefault="00B32F32" w:rsidP="00B32F32">
      <w:pPr>
        <w:shd w:val="clear" w:color="auto" w:fill="FFFFFF"/>
        <w:spacing w:after="150"/>
        <w:jc w:val="center"/>
        <w:rPr>
          <w:rFonts w:ascii="Helvetica" w:hAnsi="Helvetica" w:cs="Helvetica"/>
          <w:color w:val="333333"/>
          <w:sz w:val="21"/>
          <w:szCs w:val="21"/>
        </w:rPr>
      </w:pPr>
      <w:r w:rsidRPr="00E86102">
        <w:rPr>
          <w:rFonts w:ascii="Helvetica" w:hAnsi="Helvetica" w:cs="Helvetica"/>
          <w:b/>
          <w:bCs/>
          <w:color w:val="333333"/>
          <w:sz w:val="21"/>
          <w:szCs w:val="21"/>
        </w:rPr>
        <w:t>Анализ урока в соответствии с требованиями ФГОС НОО</w:t>
      </w:r>
    </w:p>
    <w:p w:rsidR="00B32F32" w:rsidRPr="00E86102" w:rsidRDefault="00B32F32" w:rsidP="00B32F32">
      <w:pPr>
        <w:shd w:val="clear" w:color="auto" w:fill="FFFFFF"/>
        <w:spacing w:after="150"/>
        <w:rPr>
          <w:rFonts w:ascii="Helvetica" w:hAnsi="Helvetica" w:cs="Helvetica"/>
          <w:color w:val="333333"/>
          <w:sz w:val="21"/>
          <w:szCs w:val="21"/>
        </w:rPr>
      </w:pPr>
    </w:p>
    <w:p w:rsidR="00B32F32" w:rsidRPr="00E33648"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 xml:space="preserve">Дата: </w:t>
      </w:r>
      <w:r w:rsidRPr="005F510B">
        <w:rPr>
          <w:rFonts w:ascii="Helvetica" w:hAnsi="Helvetica" w:cs="Helvetica"/>
          <w:b/>
          <w:bCs/>
          <w:color w:val="333333"/>
          <w:sz w:val="21"/>
          <w:szCs w:val="21"/>
        </w:rPr>
        <w:t>1</w:t>
      </w:r>
      <w:r>
        <w:rPr>
          <w:rFonts w:ascii="Helvetica" w:hAnsi="Helvetica" w:cs="Helvetica"/>
          <w:b/>
          <w:bCs/>
          <w:color w:val="333333"/>
          <w:sz w:val="21"/>
          <w:szCs w:val="21"/>
        </w:rPr>
        <w:t>6.10.2021 г.</w:t>
      </w:r>
    </w:p>
    <w:p w:rsidR="00B32F32" w:rsidRDefault="00B32F32" w:rsidP="00B32F32">
      <w:pPr>
        <w:shd w:val="clear" w:color="auto" w:fill="FFFFFF"/>
        <w:spacing w:after="150"/>
        <w:rPr>
          <w:rFonts w:ascii="Helvetica" w:hAnsi="Helvetica" w:cs="Helvetica"/>
          <w:b/>
          <w:bCs/>
          <w:color w:val="333333"/>
          <w:sz w:val="21"/>
          <w:szCs w:val="21"/>
        </w:rPr>
      </w:pPr>
      <w:r>
        <w:rPr>
          <w:rFonts w:ascii="Helvetica" w:hAnsi="Helvetica" w:cs="Helvetica"/>
          <w:b/>
          <w:bCs/>
          <w:color w:val="333333"/>
          <w:sz w:val="21"/>
          <w:szCs w:val="21"/>
        </w:rPr>
        <w:t xml:space="preserve"> У</w:t>
      </w:r>
      <w:r w:rsidRPr="00E86102">
        <w:rPr>
          <w:rFonts w:ascii="Helvetica" w:hAnsi="Helvetica" w:cs="Helvetica"/>
          <w:b/>
          <w:bCs/>
          <w:color w:val="333333"/>
          <w:sz w:val="21"/>
          <w:szCs w:val="21"/>
        </w:rPr>
        <w:t>читель</w:t>
      </w:r>
      <w:r>
        <w:rPr>
          <w:rFonts w:ascii="Helvetica" w:hAnsi="Helvetica" w:cs="Helvetica"/>
          <w:b/>
          <w:bCs/>
          <w:color w:val="333333"/>
          <w:sz w:val="21"/>
          <w:szCs w:val="21"/>
        </w:rPr>
        <w:t>: Ходова Л.К.</w:t>
      </w:r>
    </w:p>
    <w:p w:rsidR="00B32F32" w:rsidRPr="00E86102" w:rsidRDefault="00B32F32" w:rsidP="00B32F32">
      <w:pPr>
        <w:shd w:val="clear" w:color="auto" w:fill="FFFFFF"/>
        <w:spacing w:after="150"/>
        <w:rPr>
          <w:rFonts w:ascii="Helvetica" w:hAnsi="Helvetica" w:cs="Helvetica"/>
          <w:color w:val="333333"/>
          <w:sz w:val="21"/>
          <w:szCs w:val="21"/>
        </w:rPr>
      </w:pPr>
      <w:r>
        <w:rPr>
          <w:rFonts w:ascii="Helvetica" w:hAnsi="Helvetica" w:cs="Helvetica"/>
          <w:b/>
          <w:bCs/>
          <w:color w:val="333333"/>
          <w:sz w:val="21"/>
          <w:szCs w:val="21"/>
        </w:rPr>
        <w:t>Класс</w:t>
      </w:r>
      <w:r w:rsidRPr="0093191D">
        <w:rPr>
          <w:rFonts w:ascii="Helvetica" w:hAnsi="Helvetica" w:cs="Helvetica"/>
          <w:b/>
          <w:bCs/>
          <w:color w:val="333333"/>
          <w:sz w:val="21"/>
          <w:szCs w:val="21"/>
        </w:rPr>
        <w:t>:</w:t>
      </w:r>
      <w:r>
        <w:rPr>
          <w:rFonts w:ascii="Helvetica" w:hAnsi="Helvetica" w:cs="Helvetica"/>
          <w:b/>
          <w:bCs/>
          <w:color w:val="333333"/>
          <w:sz w:val="21"/>
          <w:szCs w:val="21"/>
        </w:rPr>
        <w:t>6 «б»</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Количество учащихся в классе:</w:t>
      </w:r>
      <w:r>
        <w:rPr>
          <w:rFonts w:ascii="Helvetica" w:hAnsi="Helvetica" w:cs="Helvetica"/>
          <w:b/>
          <w:bCs/>
          <w:color w:val="333333"/>
          <w:sz w:val="21"/>
          <w:szCs w:val="21"/>
        </w:rPr>
        <w:t>22</w:t>
      </w:r>
      <w:r w:rsidRPr="00E86102">
        <w:rPr>
          <w:rFonts w:ascii="Helvetica" w:hAnsi="Helvetica" w:cs="Helvetica"/>
          <w:b/>
          <w:bCs/>
          <w:color w:val="333333"/>
          <w:sz w:val="21"/>
          <w:szCs w:val="21"/>
        </w:rPr>
        <w:t xml:space="preserve"> чел.</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Место урока в учебном плане (программе</w:t>
      </w:r>
      <w:r>
        <w:rPr>
          <w:rFonts w:ascii="Helvetica" w:hAnsi="Helvetica" w:cs="Helvetica"/>
          <w:b/>
          <w:bCs/>
          <w:color w:val="333333"/>
          <w:sz w:val="21"/>
          <w:szCs w:val="21"/>
        </w:rPr>
        <w:t>)1</w:t>
      </w:r>
      <w:r w:rsidRPr="00E86102">
        <w:rPr>
          <w:rFonts w:ascii="Helvetica" w:hAnsi="Helvetica" w:cs="Helvetica"/>
          <w:b/>
          <w:bCs/>
          <w:color w:val="333333"/>
          <w:sz w:val="21"/>
          <w:szCs w:val="21"/>
        </w:rPr>
        <w:t xml:space="preserve"> четверть.</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Тема урока: «</w:t>
      </w:r>
      <w:r>
        <w:rPr>
          <w:rFonts w:ascii="Helvetica" w:hAnsi="Helvetica" w:cs="Helvetica"/>
          <w:b/>
          <w:bCs/>
          <w:color w:val="333333"/>
          <w:sz w:val="21"/>
          <w:szCs w:val="21"/>
        </w:rPr>
        <w:t>История любви Маши Троекуровой и Владимира Дубровского</w:t>
      </w:r>
      <w:r w:rsidRPr="00E86102">
        <w:rPr>
          <w:rFonts w:ascii="Helvetica" w:hAnsi="Helvetica" w:cs="Helvetica"/>
          <w:b/>
          <w:bCs/>
          <w:color w:val="333333"/>
          <w:sz w:val="21"/>
          <w:szCs w:val="21"/>
        </w:rPr>
        <w:t>».</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 xml:space="preserve">Тип урока: </w:t>
      </w:r>
      <w:r>
        <w:rPr>
          <w:rFonts w:ascii="Helvetica" w:hAnsi="Helvetica" w:cs="Helvetica"/>
          <w:b/>
          <w:bCs/>
          <w:color w:val="333333"/>
          <w:sz w:val="21"/>
          <w:szCs w:val="21"/>
        </w:rPr>
        <w:t>урок комплексного применения знаний и умений(урок –закрепление).</w:t>
      </w:r>
    </w:p>
    <w:p w:rsidR="00B32F32" w:rsidRPr="00E86102" w:rsidRDefault="00B868D6" w:rsidP="00B32F32">
      <w:pPr>
        <w:shd w:val="clear" w:color="auto" w:fill="FFFFFF"/>
        <w:spacing w:after="150"/>
        <w:rPr>
          <w:rFonts w:ascii="Helvetica" w:hAnsi="Helvetica" w:cs="Helvetica"/>
          <w:color w:val="333333"/>
          <w:sz w:val="21"/>
          <w:szCs w:val="21"/>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71450" cy="38100"/>
            <wp:effectExtent l="19050" t="0" r="0" b="0"/>
            <wp:wrapSquare wrapText="bothSides"/>
            <wp:docPr id="2" name="Рисунок 1" descr="https://arhivurokov.ru/kopilka/uploads/user_file_56db095770eb0/analizurokavsootvietstviistriebovaniiamifgosno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loads/user_file_56db095770eb0/analizurokavsootvietstviistriebovaniiamifgosnoo_1.png"/>
                    <pic:cNvPicPr>
                      <a:picLocks noChangeAspect="1" noChangeArrowheads="1"/>
                    </pic:cNvPicPr>
                  </pic:nvPicPr>
                  <pic:blipFill>
                    <a:blip r:embed="rId8"/>
                    <a:srcRect/>
                    <a:stretch>
                      <a:fillRect/>
                    </a:stretch>
                  </pic:blipFill>
                  <pic:spPr bwMode="auto">
                    <a:xfrm>
                      <a:off x="0" y="0"/>
                      <a:ext cx="171450" cy="38100"/>
                    </a:xfrm>
                    <a:prstGeom prst="rect">
                      <a:avLst/>
                    </a:prstGeom>
                    <a:noFill/>
                    <a:ln w="9525">
                      <a:noFill/>
                      <a:miter lim="800000"/>
                      <a:headEnd/>
                      <a:tailEnd/>
                    </a:ln>
                  </pic:spPr>
                </pic:pic>
              </a:graphicData>
            </a:graphic>
          </wp:anchor>
        </w:drawing>
      </w:r>
      <w:r w:rsidR="00B32F32" w:rsidRPr="00E86102">
        <w:rPr>
          <w:rFonts w:ascii="Helvetica" w:hAnsi="Helvetica" w:cs="Helvetica"/>
          <w:b/>
          <w:bCs/>
          <w:color w:val="333333"/>
          <w:sz w:val="21"/>
          <w:szCs w:val="21"/>
        </w:rPr>
        <w:t>Дидактические задачи урока: </w:t>
      </w:r>
      <w:r w:rsidR="00B32F32" w:rsidRPr="00E86102">
        <w:rPr>
          <w:rFonts w:ascii="Helvetica" w:hAnsi="Helvetica" w:cs="Helvetica"/>
          <w:color w:val="333333"/>
          <w:sz w:val="21"/>
          <w:szCs w:val="21"/>
        </w:rPr>
        <w:t>обеспечение осознания и усвоения понятий, закономерностей: усвоение - понимание – запоминание, правильное воспроизведение.</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Цели урока (образовательная, воспитательная, развивающая):</w:t>
      </w:r>
    </w:p>
    <w:p w:rsidR="00B32F3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образовательные: </w:t>
      </w:r>
      <w:r w:rsidRPr="00E86102">
        <w:rPr>
          <w:rFonts w:ascii="Helvetica" w:hAnsi="Helvetica" w:cs="Helvetica"/>
          <w:color w:val="333333"/>
          <w:sz w:val="21"/>
          <w:szCs w:val="21"/>
        </w:rPr>
        <w:t>1 расширять кругозор детей; формировать ключевые компетентности школьников: ценностно-смысловые, учебно-познавательные, информационные, коммуникативные, личностные;</w:t>
      </w:r>
    </w:p>
    <w:p w:rsidR="00B32F32" w:rsidRDefault="00B32F32" w:rsidP="00B32F32">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2.Уметь перерабатывать полученную информацию.</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color w:val="333333"/>
          <w:sz w:val="21"/>
          <w:szCs w:val="21"/>
        </w:rPr>
        <w:t>3. Обучать навыкам критического мышления.</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lastRenderedPageBreak/>
        <w:t>развивающие</w:t>
      </w:r>
      <w:r w:rsidRPr="00E86102">
        <w:rPr>
          <w:rFonts w:ascii="Helvetica" w:hAnsi="Helvetica" w:cs="Helvetica"/>
          <w:color w:val="333333"/>
          <w:sz w:val="21"/>
          <w:szCs w:val="21"/>
        </w:rPr>
        <w:t>: развивать умения и навыки работы с текстом.</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воспитательные</w:t>
      </w:r>
      <w:r w:rsidRPr="00E86102">
        <w:rPr>
          <w:rFonts w:ascii="Helvetica" w:hAnsi="Helvetica" w:cs="Helvetica"/>
          <w:color w:val="333333"/>
          <w:sz w:val="21"/>
          <w:szCs w:val="21"/>
        </w:rPr>
        <w:t>: 1. Способствовать воспитанию умения сотрудничать и работать в группе;</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color w:val="333333"/>
          <w:sz w:val="21"/>
          <w:szCs w:val="21"/>
        </w:rPr>
        <w:t>2</w:t>
      </w:r>
      <w:r>
        <w:rPr>
          <w:rFonts w:ascii="Helvetica" w:hAnsi="Helvetica" w:cs="Helvetica"/>
          <w:color w:val="333333"/>
          <w:sz w:val="21"/>
          <w:szCs w:val="21"/>
        </w:rPr>
        <w:t>.Соблюдение дисциплины на уроке.</w:t>
      </w:r>
    </w:p>
    <w:p w:rsidR="00B32F32" w:rsidRPr="00E86102" w:rsidRDefault="00B32F32" w:rsidP="00B32F32">
      <w:pPr>
        <w:shd w:val="clear" w:color="auto" w:fill="FFFFFF"/>
        <w:spacing w:after="150"/>
        <w:rPr>
          <w:rFonts w:ascii="Helvetica" w:hAnsi="Helvetica" w:cs="Helvetica"/>
          <w:color w:val="333333"/>
          <w:sz w:val="21"/>
          <w:szCs w:val="21"/>
        </w:rPr>
      </w:pP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Анализ урока:</w:t>
      </w:r>
    </w:p>
    <w:p w:rsidR="00B32F32" w:rsidRPr="00E86102" w:rsidRDefault="00B32F32" w:rsidP="00B32F32">
      <w:pPr>
        <w:shd w:val="clear" w:color="auto" w:fill="FFFFFF"/>
        <w:spacing w:after="150"/>
        <w:rPr>
          <w:rFonts w:ascii="Helvetica" w:hAnsi="Helvetica" w:cs="Helvetica"/>
          <w:color w:val="333333"/>
          <w:sz w:val="21"/>
          <w:szCs w:val="21"/>
        </w:rPr>
      </w:pPr>
    </w:p>
    <w:tbl>
      <w:tblPr>
        <w:tblW w:w="9570" w:type="dxa"/>
        <w:shd w:val="clear" w:color="auto" w:fill="FFFFFF"/>
        <w:tblCellMar>
          <w:top w:w="105" w:type="dxa"/>
          <w:left w:w="105" w:type="dxa"/>
          <w:bottom w:w="105" w:type="dxa"/>
          <w:right w:w="105" w:type="dxa"/>
        </w:tblCellMar>
        <w:tblLook w:val="04A0"/>
      </w:tblPr>
      <w:tblGrid>
        <w:gridCol w:w="3652"/>
        <w:gridCol w:w="5918"/>
      </w:tblGrid>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jc w:val="center"/>
              <w:rPr>
                <w:rFonts w:ascii="Helvetica" w:hAnsi="Helvetica" w:cs="Helvetica"/>
                <w:color w:val="333333"/>
                <w:sz w:val="21"/>
                <w:szCs w:val="21"/>
              </w:rPr>
            </w:pPr>
            <w:r w:rsidRPr="00E86102">
              <w:rPr>
                <w:rFonts w:ascii="Helvetica" w:hAnsi="Helvetica" w:cs="Helvetica"/>
                <w:b/>
                <w:bCs/>
                <w:color w:val="333333"/>
                <w:sz w:val="21"/>
                <w:szCs w:val="21"/>
              </w:rPr>
              <w:t>Ведущие аспекты анализа урока</w:t>
            </w: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jc w:val="center"/>
              <w:rPr>
                <w:rFonts w:ascii="Helvetica" w:hAnsi="Helvetica" w:cs="Helvetica"/>
                <w:color w:val="333333"/>
                <w:sz w:val="21"/>
                <w:szCs w:val="21"/>
              </w:rPr>
            </w:pPr>
            <w:r w:rsidRPr="00E86102">
              <w:rPr>
                <w:rFonts w:ascii="Helvetica" w:hAnsi="Helvetica" w:cs="Helvetica"/>
                <w:b/>
                <w:bCs/>
                <w:color w:val="333333"/>
                <w:sz w:val="21"/>
                <w:szCs w:val="21"/>
              </w:rPr>
              <w:t>Содержание наблюдения</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Дидактическая задача урока (краткий оценочный анализ)</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1.Соответствие дидактической задачи урока отобранному содержанию.</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2.Результативность решения дидактической задачи</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Содержание урока</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Основное содержание урока соответствует содержанию программы и учебника.</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Методы обучения</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Наблюдение, сравнение, обобщение, поиск информации.</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Формы обучения</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1. Соответствие форм обучения (фронтальная, групповая, индивидуальная, коллективная) решению основной дидактической задачи урока.</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2. Предложенные задания использовались целесообразно, способствовали развитию образного мышления за счет яркой наглядности;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повышению мотивации к учению.</w:t>
            </w:r>
          </w:p>
          <w:p w:rsidR="00B32F32" w:rsidRPr="00E86102" w:rsidRDefault="00B32F32" w:rsidP="007854E3">
            <w:pPr>
              <w:spacing w:after="150"/>
              <w:rPr>
                <w:rFonts w:ascii="Helvetica" w:hAnsi="Helvetica" w:cs="Helvetica"/>
                <w:color w:val="333333"/>
                <w:sz w:val="21"/>
                <w:szCs w:val="21"/>
              </w:rPr>
            </w:pP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Результативность урока</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 xml:space="preserve">Место и роль данного урока определены правильно, урок находится в связи с предыдущими и последующими уроками. Основным в уроке был этап открытия новых знаний. Высокая работоспособность на уроке обеспечивалась сменой видов деятельности , формой организации работы. Учащиеся могли ориентироваться в своей системе знаний , отличать новое от уже известного, добывать новые знания, находить информацию в учебнике. Это способствовало развитию </w:t>
            </w:r>
            <w:r w:rsidRPr="00E86102">
              <w:rPr>
                <w:rFonts w:ascii="Helvetica" w:hAnsi="Helvetica" w:cs="Helvetica"/>
                <w:color w:val="333333"/>
                <w:sz w:val="21"/>
                <w:szCs w:val="21"/>
              </w:rPr>
              <w:lastRenderedPageBreak/>
              <w:t>умения работать в сотрудничестве, слышать друг друга, считаться с мнением других, обосновывать свои ответы. На протяжении всего урока учитель работал над развитием умственных способностей, образного мышления. В результате такой эффективной работы учащиеся усвоили новую информацию , воспроизвели пройденный материал.</w:t>
            </w:r>
          </w:p>
        </w:tc>
      </w:tr>
      <w:tr w:rsidR="00B32F32" w:rsidRPr="00E86102" w:rsidTr="007854E3">
        <w:trPr>
          <w:trHeight w:val="495"/>
        </w:trPr>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lastRenderedPageBreak/>
              <w:t>Практическая направленность урока</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Практическая направленность урока выражена в следующем:</w:t>
            </w:r>
          </w:p>
          <w:p w:rsidR="00B32F32" w:rsidRPr="00E86102" w:rsidRDefault="00B32F32" w:rsidP="00B32F32">
            <w:pPr>
              <w:numPr>
                <w:ilvl w:val="0"/>
                <w:numId w:val="21"/>
              </w:numPr>
              <w:spacing w:after="150"/>
              <w:rPr>
                <w:rFonts w:ascii="Helvetica" w:hAnsi="Helvetica" w:cs="Helvetica"/>
                <w:color w:val="333333"/>
                <w:sz w:val="21"/>
                <w:szCs w:val="21"/>
              </w:rPr>
            </w:pPr>
            <w:r w:rsidRPr="00E86102">
              <w:rPr>
                <w:rFonts w:ascii="Helvetica" w:hAnsi="Helvetica" w:cs="Helvetica"/>
                <w:color w:val="333333"/>
                <w:sz w:val="21"/>
                <w:szCs w:val="21"/>
              </w:rPr>
              <w:t>сознательное усвоение детьми материала обеспечивается за счет использования рационально подобранных средств наглядности. рассмотрение теоретических вопросов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B32F32" w:rsidRPr="00E86102" w:rsidRDefault="00B32F32" w:rsidP="00B32F32">
            <w:pPr>
              <w:numPr>
                <w:ilvl w:val="0"/>
                <w:numId w:val="21"/>
              </w:numPr>
              <w:spacing w:after="150"/>
              <w:rPr>
                <w:rFonts w:ascii="Helvetica" w:hAnsi="Helvetica" w:cs="Helvetica"/>
                <w:color w:val="333333"/>
                <w:sz w:val="21"/>
                <w:szCs w:val="21"/>
              </w:rPr>
            </w:pPr>
            <w:r w:rsidRPr="00E86102">
              <w:rPr>
                <w:rFonts w:ascii="Helvetica" w:hAnsi="Helvetica" w:cs="Helvetica"/>
                <w:color w:val="333333"/>
                <w:sz w:val="21"/>
                <w:szCs w:val="21"/>
              </w:rPr>
              <w:t xml:space="preserve">система упражнений, направленных на выработку навыков, предусматривает их применение в разнообразных условиях. </w:t>
            </w:r>
            <w:r>
              <w:rPr>
                <w:rFonts w:ascii="Helvetica" w:hAnsi="Helvetica" w:cs="Helvetica"/>
                <w:color w:val="333333"/>
                <w:sz w:val="21"/>
                <w:szCs w:val="21"/>
              </w:rPr>
              <w:t xml:space="preserve">Задания </w:t>
            </w:r>
            <w:r w:rsidRPr="00E86102">
              <w:rPr>
                <w:rFonts w:ascii="Helvetica" w:hAnsi="Helvetica" w:cs="Helvetica"/>
                <w:color w:val="333333"/>
                <w:sz w:val="21"/>
                <w:szCs w:val="21"/>
              </w:rPr>
              <w:t>рационально распределены во времени. Значительно усилено внимание к практическим упражнениям.</w:t>
            </w:r>
          </w:p>
          <w:p w:rsidR="00B32F32" w:rsidRPr="00E86102" w:rsidRDefault="00B32F32" w:rsidP="007854E3">
            <w:pPr>
              <w:spacing w:after="150"/>
              <w:rPr>
                <w:rFonts w:ascii="Helvetica" w:hAnsi="Helvetica" w:cs="Helvetica"/>
                <w:color w:val="333333"/>
                <w:sz w:val="21"/>
                <w:szCs w:val="21"/>
              </w:rPr>
            </w:pP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Самостоятельная работа школьников как форма организации учебной деятельности</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Самостоятельная работа носит творческий характер, присутствует взаимопомощь. Самостоятельная работа проводилась с целью закрепления и углубления знаний учащихся, способствовала развитию мышления.</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Формирование универсальных учебных действий на каждом этапе урока</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1.Самоопределение к учебной деятельности</w:t>
            </w:r>
            <w:r w:rsidRPr="00E86102">
              <w:rPr>
                <w:rFonts w:ascii="Helvetica" w:hAnsi="Helvetica" w:cs="Helvetica"/>
                <w:color w:val="333333"/>
                <w:sz w:val="21"/>
                <w:szCs w:val="21"/>
              </w:rPr>
              <w:t>.</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регулятивные</w:t>
            </w:r>
            <w:r w:rsidRPr="00E86102">
              <w:rPr>
                <w:rFonts w:ascii="Helvetica" w:hAnsi="Helvetica" w:cs="Helvetica"/>
                <w:color w:val="333333"/>
                <w:sz w:val="21"/>
                <w:szCs w:val="21"/>
              </w:rPr>
              <w:t> – целеполагание</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личностные</w:t>
            </w:r>
            <w:r w:rsidRPr="00E86102">
              <w:rPr>
                <w:rFonts w:ascii="Helvetica" w:hAnsi="Helvetica" w:cs="Helvetica"/>
                <w:color w:val="333333"/>
                <w:sz w:val="21"/>
                <w:szCs w:val="21"/>
              </w:rPr>
              <w:t>-самоопределение (вижу, слышу, чувствую)</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lastRenderedPageBreak/>
              <w:t>-</w:t>
            </w:r>
            <w:r w:rsidRPr="00E86102">
              <w:rPr>
                <w:rFonts w:ascii="Helvetica" w:hAnsi="Helvetica" w:cs="Helvetica"/>
                <w:b/>
                <w:bCs/>
                <w:color w:val="333333"/>
                <w:sz w:val="21"/>
                <w:szCs w:val="21"/>
              </w:rPr>
              <w:t>коммуникативны</w:t>
            </w:r>
            <w:r w:rsidRPr="00E86102">
              <w:rPr>
                <w:rFonts w:ascii="Helvetica" w:hAnsi="Helvetica" w:cs="Helvetica"/>
                <w:color w:val="333333"/>
                <w:sz w:val="21"/>
                <w:szCs w:val="21"/>
              </w:rPr>
              <w:t>е-планирование учебного</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сотрудничества</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2.Вхождение в тему урока и создание условий для осознанного восприятия нового материала</w:t>
            </w:r>
            <w:r w:rsidRPr="00E86102">
              <w:rPr>
                <w:rFonts w:ascii="Helvetica" w:hAnsi="Helvetica" w:cs="Helvetica"/>
                <w:color w:val="333333"/>
                <w:sz w:val="21"/>
                <w:szCs w:val="21"/>
              </w:rPr>
              <w:t>.</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познавательны</w:t>
            </w:r>
            <w:r w:rsidRPr="00E86102">
              <w:rPr>
                <w:rFonts w:ascii="Helvetica" w:hAnsi="Helvetica" w:cs="Helvetica"/>
                <w:color w:val="333333"/>
                <w:sz w:val="21"/>
                <w:szCs w:val="21"/>
              </w:rPr>
              <w:t>е- общеучебные ( умение структурировать знания , контролировать и оценивать процесс и результат деятельности);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Логические (анализ, синтез, сравнение)</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 </w:t>
            </w:r>
            <w:r w:rsidRPr="00E86102">
              <w:rPr>
                <w:rFonts w:ascii="Helvetica" w:hAnsi="Helvetica" w:cs="Helvetica"/>
                <w:b/>
                <w:bCs/>
                <w:color w:val="333333"/>
                <w:sz w:val="21"/>
                <w:szCs w:val="21"/>
              </w:rPr>
              <w:t>регулятивные-контроль, коррекция</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3.Постановка учебной задачи, выявление места и причины затруднения.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познавательные</w:t>
            </w:r>
            <w:r w:rsidRPr="00E86102">
              <w:rPr>
                <w:rFonts w:ascii="Helvetica" w:hAnsi="Helvetica" w:cs="Helvetica"/>
                <w:color w:val="333333"/>
                <w:sz w:val="21"/>
                <w:szCs w:val="21"/>
              </w:rPr>
              <w:t> –постановка и формулирование проблемы</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регулятивные</w:t>
            </w:r>
            <w:r w:rsidRPr="00E86102">
              <w:rPr>
                <w:rFonts w:ascii="Helvetica" w:hAnsi="Helvetica" w:cs="Helvetica"/>
                <w:color w:val="333333"/>
                <w:sz w:val="21"/>
                <w:szCs w:val="21"/>
              </w:rPr>
              <w:t>- целеполагание, формирование познавательной цели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-логические-формирование проблемы</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4.Построения проекта выхода из затруднения.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-регулятивные</w:t>
            </w:r>
            <w:r w:rsidRPr="00E86102">
              <w:rPr>
                <w:rFonts w:ascii="Helvetica" w:hAnsi="Helvetica" w:cs="Helvetica"/>
                <w:color w:val="333333"/>
                <w:sz w:val="21"/>
                <w:szCs w:val="21"/>
              </w:rPr>
              <w:t>- целеполагание как постановка учебной задачи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w:t>
            </w:r>
            <w:r w:rsidRPr="00E86102">
              <w:rPr>
                <w:rFonts w:ascii="Helvetica" w:hAnsi="Helvetica" w:cs="Helvetica"/>
                <w:b/>
                <w:bCs/>
                <w:color w:val="333333"/>
                <w:sz w:val="21"/>
                <w:szCs w:val="21"/>
              </w:rPr>
              <w:t>коммуникативные</w:t>
            </w:r>
            <w:r w:rsidRPr="00E86102">
              <w:rPr>
                <w:rFonts w:ascii="Helvetica" w:hAnsi="Helvetica" w:cs="Helvetica"/>
                <w:color w:val="333333"/>
                <w:sz w:val="21"/>
                <w:szCs w:val="21"/>
              </w:rPr>
              <w:t>-планирование учебного сотрудничества со сверстниками, прогнозирование пробного действия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5.Реализация построенного проекта.</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lastRenderedPageBreak/>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-коммуникативные-</w:t>
            </w:r>
            <w:r w:rsidRPr="00E86102">
              <w:rPr>
                <w:rFonts w:ascii="Helvetica" w:hAnsi="Helvetica" w:cs="Helvetica"/>
                <w:color w:val="333333"/>
                <w:sz w:val="21"/>
                <w:szCs w:val="21"/>
              </w:rPr>
              <w:t>планирование учебного сотрудничества со сверстниками, управление поведением партнёра, умение выражать свои мысли</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-познавательные</w:t>
            </w:r>
            <w:r w:rsidRPr="00E86102">
              <w:rPr>
                <w:rFonts w:ascii="Helvetica" w:hAnsi="Helvetica" w:cs="Helvetica"/>
                <w:color w:val="333333"/>
                <w:sz w:val="21"/>
                <w:szCs w:val="21"/>
              </w:rPr>
              <w:t>-поиск и выделение информации, знаково- символическое моделирование, построение логической цепи рассуждений, анализ, синтез, самостоятельное создание способов решения проблем поискового характера.</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6. Проверка полученных результатов.</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-познавательные- </w:t>
            </w:r>
            <w:r w:rsidRPr="00E86102">
              <w:rPr>
                <w:rFonts w:ascii="Helvetica" w:hAnsi="Helvetica" w:cs="Helvetica"/>
                <w:color w:val="333333"/>
                <w:sz w:val="21"/>
                <w:szCs w:val="21"/>
              </w:rPr>
              <w:t>приём информации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-регулятивные</w:t>
            </w:r>
            <w:r w:rsidRPr="00E86102">
              <w:rPr>
                <w:rFonts w:ascii="Helvetica" w:hAnsi="Helvetica" w:cs="Helvetica"/>
                <w:color w:val="333333"/>
                <w:sz w:val="21"/>
                <w:szCs w:val="21"/>
              </w:rPr>
              <w:t> –контроль, оценка, коррекция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-коммуникативные-управление поведением, умение использовать невербальные средства общения.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7.Самостоятельная работа с самопроверкой по эталону.</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-регулятивные-</w:t>
            </w:r>
            <w:r w:rsidRPr="00E86102">
              <w:rPr>
                <w:rFonts w:ascii="Helvetica" w:hAnsi="Helvetica" w:cs="Helvetica"/>
                <w:color w:val="333333"/>
                <w:sz w:val="21"/>
                <w:szCs w:val="21"/>
              </w:rPr>
              <w:t>контроль, оценка, коррекция, выделение и осознание того, что усвоено и что ещё подлежит усвоению</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-личностные- самоопределение</w:t>
            </w:r>
          </w:p>
          <w:p w:rsidR="00B32F32" w:rsidRPr="00E86102" w:rsidRDefault="00B32F32" w:rsidP="007854E3">
            <w:pPr>
              <w:spacing w:after="150"/>
              <w:rPr>
                <w:rFonts w:ascii="Helvetica" w:hAnsi="Helvetica" w:cs="Helvetica"/>
                <w:color w:val="333333"/>
                <w:sz w:val="21"/>
                <w:szCs w:val="21"/>
              </w:rPr>
            </w:pP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Этап 8.Рефлексия по достигнутым или недостигнутым образовательным результатам</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УУД:</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-коммуникативные-</w:t>
            </w:r>
            <w:r w:rsidRPr="00E86102">
              <w:rPr>
                <w:rFonts w:ascii="Helvetica" w:hAnsi="Helvetica" w:cs="Helvetica"/>
                <w:color w:val="333333"/>
                <w:sz w:val="21"/>
                <w:szCs w:val="21"/>
              </w:rPr>
              <w:t>умение выражать свои мысли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b/>
                <w:bCs/>
                <w:color w:val="333333"/>
                <w:sz w:val="21"/>
                <w:szCs w:val="21"/>
              </w:rPr>
              <w:t>-познавательные</w:t>
            </w:r>
            <w:r w:rsidRPr="00E86102">
              <w:rPr>
                <w:rFonts w:ascii="Helvetica" w:hAnsi="Helvetica" w:cs="Helvetica"/>
                <w:color w:val="333333"/>
                <w:sz w:val="21"/>
                <w:szCs w:val="21"/>
              </w:rPr>
              <w:t>-рефлексия</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lastRenderedPageBreak/>
              <w:t>-</w:t>
            </w:r>
            <w:r w:rsidRPr="00E86102">
              <w:rPr>
                <w:rFonts w:ascii="Helvetica" w:hAnsi="Helvetica" w:cs="Helvetica"/>
                <w:b/>
                <w:bCs/>
                <w:color w:val="333333"/>
                <w:sz w:val="21"/>
                <w:szCs w:val="21"/>
              </w:rPr>
              <w:t>личностные</w:t>
            </w:r>
            <w:r w:rsidRPr="00E86102">
              <w:rPr>
                <w:rFonts w:ascii="Helvetica" w:hAnsi="Helvetica" w:cs="Helvetica"/>
                <w:color w:val="333333"/>
                <w:sz w:val="21"/>
                <w:szCs w:val="21"/>
              </w:rPr>
              <w:t> - смыслообразование</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lastRenderedPageBreak/>
              <w:t>Формирование ИКТ-компетентностей</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На уроке учитель использовал презентацию по теме урока,</w:t>
            </w:r>
            <w:r>
              <w:rPr>
                <w:rFonts w:ascii="Helvetica" w:hAnsi="Helvetica" w:cs="Helvetica"/>
                <w:color w:val="333333"/>
                <w:sz w:val="21"/>
                <w:szCs w:val="21"/>
              </w:rPr>
              <w:t xml:space="preserve"> отрывок из фильма «Дубровский».</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Структура урока</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Структура урока соответствует основной дидактической задаче.</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Педагогический стиль</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Учитель соблюдает нормы педагогической этики: доброжелательный тон, умение контролировать внутриколлективные отношения, уважительное отношение к учащимся, создаёт ситуацию успеха.</w:t>
            </w:r>
          </w:p>
        </w:tc>
      </w:tr>
      <w:tr w:rsidR="00B32F32" w:rsidRPr="00E86102" w:rsidTr="007854E3">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Гигиенические требования</w:t>
            </w:r>
          </w:p>
          <w:p w:rsidR="00B32F32" w:rsidRPr="00E86102" w:rsidRDefault="00B32F32" w:rsidP="007854E3">
            <w:pPr>
              <w:spacing w:after="150"/>
              <w:rPr>
                <w:rFonts w:ascii="Helvetica" w:hAnsi="Helvetica" w:cs="Helvetica"/>
                <w:color w:val="333333"/>
                <w:sz w:val="21"/>
                <w:szCs w:val="21"/>
              </w:rPr>
            </w:pPr>
          </w:p>
        </w:tc>
        <w:tc>
          <w:tcPr>
            <w:tcW w:w="5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Динамическая пауза, чередование видов деятельности,</w:t>
            </w:r>
          </w:p>
          <w:p w:rsidR="00B32F32" w:rsidRPr="00E86102" w:rsidRDefault="00B32F32" w:rsidP="007854E3">
            <w:pPr>
              <w:spacing w:after="150"/>
              <w:rPr>
                <w:rFonts w:ascii="Helvetica" w:hAnsi="Helvetica" w:cs="Helvetica"/>
                <w:color w:val="333333"/>
                <w:sz w:val="21"/>
                <w:szCs w:val="21"/>
              </w:rPr>
            </w:pPr>
            <w:r w:rsidRPr="00E86102">
              <w:rPr>
                <w:rFonts w:ascii="Helvetica" w:hAnsi="Helvetica" w:cs="Helvetica"/>
                <w:color w:val="333333"/>
                <w:sz w:val="21"/>
                <w:szCs w:val="21"/>
              </w:rPr>
              <w:t>разнообразие форм работы, проветривание класса перед уроком.</w:t>
            </w:r>
          </w:p>
        </w:tc>
      </w:tr>
    </w:tbl>
    <w:p w:rsidR="00B32F32" w:rsidRPr="00E86102" w:rsidRDefault="00B32F32" w:rsidP="00B32F32">
      <w:pPr>
        <w:shd w:val="clear" w:color="auto" w:fill="FFFFFF"/>
        <w:spacing w:after="150"/>
        <w:rPr>
          <w:rFonts w:ascii="Helvetica" w:hAnsi="Helvetica" w:cs="Helvetica"/>
          <w:color w:val="333333"/>
          <w:sz w:val="21"/>
          <w:szCs w:val="21"/>
        </w:rPr>
      </w:pP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Выводы и рекомендации:</w:t>
      </w:r>
    </w:p>
    <w:p w:rsidR="00B32F32" w:rsidRPr="00E86102" w:rsidRDefault="00B32F32" w:rsidP="00B32F32">
      <w:pPr>
        <w:shd w:val="clear" w:color="auto" w:fill="FFFFFF"/>
        <w:spacing w:after="150"/>
        <w:rPr>
          <w:rFonts w:ascii="Helvetica" w:hAnsi="Helvetica" w:cs="Helvetica"/>
          <w:color w:val="333333"/>
          <w:sz w:val="21"/>
          <w:szCs w:val="21"/>
        </w:rPr>
      </w:pPr>
      <w:r w:rsidRPr="00E86102">
        <w:rPr>
          <w:rFonts w:ascii="Helvetica" w:hAnsi="Helvetica" w:cs="Helvetica"/>
          <w:b/>
          <w:bCs/>
          <w:color w:val="333333"/>
          <w:sz w:val="21"/>
          <w:szCs w:val="21"/>
        </w:rPr>
        <w:t>1</w:t>
      </w:r>
      <w:r w:rsidRPr="00E86102">
        <w:rPr>
          <w:rFonts w:ascii="Helvetica" w:hAnsi="Helvetica" w:cs="Helvetica"/>
          <w:color w:val="333333"/>
          <w:sz w:val="21"/>
          <w:szCs w:val="21"/>
        </w:rPr>
        <w:t>. Основной результат, достигнутый на уроке – развитие личности ребенка на основе универсальных учебных действий. Принцип организации диалога на уроке, осуществление дифференцированного обучения, повышение мотивации и интереса к учению обучающихся позволило помочь эффективно освоить новую тему.</w:t>
      </w:r>
    </w:p>
    <w:p w:rsidR="00B32F32" w:rsidRPr="00E86102" w:rsidRDefault="00B32F32" w:rsidP="00B32F32">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2</w:t>
      </w:r>
      <w:r w:rsidRPr="00E86102">
        <w:rPr>
          <w:rFonts w:ascii="Helvetica" w:hAnsi="Helvetica" w:cs="Helvetica"/>
          <w:color w:val="333333"/>
          <w:sz w:val="21"/>
          <w:szCs w:val="21"/>
        </w:rPr>
        <w:t>.Урок проведён методически грамотно, соблюдены все этапы урока, соблюдался</w:t>
      </w:r>
      <w:r>
        <w:rPr>
          <w:rFonts w:ascii="Helvetica" w:hAnsi="Helvetica" w:cs="Helvetica"/>
          <w:color w:val="333333"/>
          <w:sz w:val="21"/>
          <w:szCs w:val="21"/>
        </w:rPr>
        <w:t xml:space="preserve"> принцип от простого к сложному.</w:t>
      </w:r>
    </w:p>
    <w:p w:rsidR="00B32F32" w:rsidRPr="00E86102" w:rsidRDefault="00B32F32" w:rsidP="00B32F32">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3</w:t>
      </w:r>
      <w:r w:rsidRPr="00E86102">
        <w:rPr>
          <w:rFonts w:ascii="Helvetica" w:hAnsi="Helvetica" w:cs="Helvetica"/>
          <w:color w:val="333333"/>
          <w:sz w:val="21"/>
          <w:szCs w:val="21"/>
        </w:rPr>
        <w:t>. На каждом этапе урока учитывались индивидуальные особенности и интересы учащихся, создавалась ситуация успеха.</w:t>
      </w:r>
    </w:p>
    <w:p w:rsidR="00B32F32" w:rsidRPr="00E86102" w:rsidRDefault="00B32F32" w:rsidP="00B32F32">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4</w:t>
      </w:r>
      <w:r w:rsidRPr="00E86102">
        <w:rPr>
          <w:rFonts w:ascii="Helvetica" w:hAnsi="Helvetica" w:cs="Helvetica"/>
          <w:color w:val="333333"/>
          <w:sz w:val="21"/>
          <w:szCs w:val="21"/>
        </w:rPr>
        <w:t>. На уроке использовались ИКТ-технологии, здоровьесберегающие, информационные технологии.</w:t>
      </w:r>
    </w:p>
    <w:p w:rsidR="00B32F32" w:rsidRPr="00E86102" w:rsidRDefault="00B32F32" w:rsidP="00B32F32">
      <w:pPr>
        <w:shd w:val="clear" w:color="auto" w:fill="FFFFFF"/>
        <w:spacing w:after="150"/>
        <w:rPr>
          <w:rFonts w:ascii="Helvetica" w:hAnsi="Helvetica" w:cs="Helvetica"/>
          <w:color w:val="333333"/>
          <w:sz w:val="21"/>
          <w:szCs w:val="21"/>
        </w:rPr>
      </w:pPr>
    </w:p>
    <w:p w:rsidR="00B32F32" w:rsidRDefault="00B32F32" w:rsidP="00B32F32">
      <w:r>
        <w:t xml:space="preserve">                         </w:t>
      </w:r>
      <w:r w:rsidR="001F2C33">
        <w:t xml:space="preserve">Директор школы:              В.М. Джиоева                          </w:t>
      </w:r>
    </w:p>
    <w:p w:rsidR="008227CC" w:rsidRPr="008D7ED6" w:rsidRDefault="008227CC">
      <w:pPr>
        <w:pStyle w:val="a9"/>
        <w:shd w:val="clear" w:color="auto" w:fill="FFFFFF"/>
        <w:rPr>
          <w:color w:val="000000"/>
        </w:rPr>
      </w:pPr>
    </w:p>
    <w:sectPr w:rsidR="008227CC" w:rsidRPr="008D7ED6" w:rsidSect="00756AB7">
      <w:footerReference w:type="default" r:id="rId9"/>
      <w:pgSz w:w="16838" w:h="11906" w:orient="landscape"/>
      <w:pgMar w:top="709" w:right="357" w:bottom="539"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E9" w:rsidRDefault="001D02E9" w:rsidP="00153EA6">
      <w:r>
        <w:separator/>
      </w:r>
    </w:p>
  </w:endnote>
  <w:endnote w:type="continuationSeparator" w:id="1">
    <w:p w:rsidR="001D02E9" w:rsidRDefault="001D02E9" w:rsidP="00153E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A6" w:rsidRDefault="00153E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E9" w:rsidRDefault="001D02E9" w:rsidP="00153EA6">
      <w:r>
        <w:separator/>
      </w:r>
    </w:p>
  </w:footnote>
  <w:footnote w:type="continuationSeparator" w:id="1">
    <w:p w:rsidR="001D02E9" w:rsidRDefault="001D02E9" w:rsidP="00153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16FC7F95"/>
    <w:multiLevelType w:val="hybridMultilevel"/>
    <w:tmpl w:val="35A41FA4"/>
    <w:lvl w:ilvl="0" w:tplc="29E24508">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D3750"/>
    <w:multiLevelType w:val="multilevel"/>
    <w:tmpl w:val="6BBA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1261D"/>
    <w:multiLevelType w:val="multilevel"/>
    <w:tmpl w:val="AEA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C32D9"/>
    <w:multiLevelType w:val="multilevel"/>
    <w:tmpl w:val="D36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852F0"/>
    <w:multiLevelType w:val="hybridMultilevel"/>
    <w:tmpl w:val="5FDE4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A3317A"/>
    <w:multiLevelType w:val="hybridMultilevel"/>
    <w:tmpl w:val="A470EF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35A0566"/>
    <w:multiLevelType w:val="hybridMultilevel"/>
    <w:tmpl w:val="82CAD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9A6D31"/>
    <w:multiLevelType w:val="hybridMultilevel"/>
    <w:tmpl w:val="931E9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70605F3"/>
    <w:multiLevelType w:val="hybridMultilevel"/>
    <w:tmpl w:val="4A0E91AC"/>
    <w:lvl w:ilvl="0" w:tplc="7A1640C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D2B53"/>
    <w:multiLevelType w:val="hybridMultilevel"/>
    <w:tmpl w:val="D4FEC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957061"/>
    <w:multiLevelType w:val="hybridMultilevel"/>
    <w:tmpl w:val="011016B0"/>
    <w:lvl w:ilvl="0" w:tplc="04190009">
      <w:start w:val="1"/>
      <w:numFmt w:val="bullet"/>
      <w:lvlText w:val=""/>
      <w:lvlJc w:val="left"/>
      <w:pPr>
        <w:tabs>
          <w:tab w:val="num" w:pos="854"/>
        </w:tabs>
        <w:ind w:left="854" w:hanging="360"/>
      </w:pPr>
      <w:rPr>
        <w:rFonts w:ascii="Wingdings" w:hAnsi="Wingdings"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1">
    <w:nsid w:val="66052948"/>
    <w:multiLevelType w:val="hybridMultilevel"/>
    <w:tmpl w:val="13F4B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B95AFC"/>
    <w:multiLevelType w:val="hybridMultilevel"/>
    <w:tmpl w:val="DF00B2FA"/>
    <w:lvl w:ilvl="0" w:tplc="04190009">
      <w:start w:val="1"/>
      <w:numFmt w:val="bullet"/>
      <w:lvlText w:val=""/>
      <w:lvlJc w:val="left"/>
      <w:pPr>
        <w:tabs>
          <w:tab w:val="num" w:pos="360"/>
        </w:tabs>
        <w:ind w:left="360" w:hanging="360"/>
      </w:pPr>
      <w:rPr>
        <w:rFonts w:ascii="Wingdings" w:hAnsi="Wingdings" w:hint="default"/>
      </w:rPr>
    </w:lvl>
    <w:lvl w:ilvl="1" w:tplc="7752F906" w:tentative="1">
      <w:start w:val="1"/>
      <w:numFmt w:val="bullet"/>
      <w:lvlText w:val=""/>
      <w:lvlJc w:val="left"/>
      <w:pPr>
        <w:tabs>
          <w:tab w:val="num" w:pos="1080"/>
        </w:tabs>
        <w:ind w:left="1080" w:hanging="360"/>
      </w:pPr>
      <w:rPr>
        <w:rFonts w:ascii="Wingdings 2" w:hAnsi="Wingdings 2" w:hint="default"/>
      </w:rPr>
    </w:lvl>
    <w:lvl w:ilvl="2" w:tplc="E0747DCE" w:tentative="1">
      <w:start w:val="1"/>
      <w:numFmt w:val="bullet"/>
      <w:lvlText w:val=""/>
      <w:lvlJc w:val="left"/>
      <w:pPr>
        <w:tabs>
          <w:tab w:val="num" w:pos="1800"/>
        </w:tabs>
        <w:ind w:left="1800" w:hanging="360"/>
      </w:pPr>
      <w:rPr>
        <w:rFonts w:ascii="Wingdings 2" w:hAnsi="Wingdings 2" w:hint="default"/>
      </w:rPr>
    </w:lvl>
    <w:lvl w:ilvl="3" w:tplc="B738722A" w:tentative="1">
      <w:start w:val="1"/>
      <w:numFmt w:val="bullet"/>
      <w:lvlText w:val=""/>
      <w:lvlJc w:val="left"/>
      <w:pPr>
        <w:tabs>
          <w:tab w:val="num" w:pos="2520"/>
        </w:tabs>
        <w:ind w:left="2520" w:hanging="360"/>
      </w:pPr>
      <w:rPr>
        <w:rFonts w:ascii="Wingdings 2" w:hAnsi="Wingdings 2" w:hint="default"/>
      </w:rPr>
    </w:lvl>
    <w:lvl w:ilvl="4" w:tplc="13FAA428" w:tentative="1">
      <w:start w:val="1"/>
      <w:numFmt w:val="bullet"/>
      <w:lvlText w:val=""/>
      <w:lvlJc w:val="left"/>
      <w:pPr>
        <w:tabs>
          <w:tab w:val="num" w:pos="3240"/>
        </w:tabs>
        <w:ind w:left="3240" w:hanging="360"/>
      </w:pPr>
      <w:rPr>
        <w:rFonts w:ascii="Wingdings 2" w:hAnsi="Wingdings 2" w:hint="default"/>
      </w:rPr>
    </w:lvl>
    <w:lvl w:ilvl="5" w:tplc="3F62FE42" w:tentative="1">
      <w:start w:val="1"/>
      <w:numFmt w:val="bullet"/>
      <w:lvlText w:val=""/>
      <w:lvlJc w:val="left"/>
      <w:pPr>
        <w:tabs>
          <w:tab w:val="num" w:pos="3960"/>
        </w:tabs>
        <w:ind w:left="3960" w:hanging="360"/>
      </w:pPr>
      <w:rPr>
        <w:rFonts w:ascii="Wingdings 2" w:hAnsi="Wingdings 2" w:hint="default"/>
      </w:rPr>
    </w:lvl>
    <w:lvl w:ilvl="6" w:tplc="E892A982" w:tentative="1">
      <w:start w:val="1"/>
      <w:numFmt w:val="bullet"/>
      <w:lvlText w:val=""/>
      <w:lvlJc w:val="left"/>
      <w:pPr>
        <w:tabs>
          <w:tab w:val="num" w:pos="4680"/>
        </w:tabs>
        <w:ind w:left="4680" w:hanging="360"/>
      </w:pPr>
      <w:rPr>
        <w:rFonts w:ascii="Wingdings 2" w:hAnsi="Wingdings 2" w:hint="default"/>
      </w:rPr>
    </w:lvl>
    <w:lvl w:ilvl="7" w:tplc="7C0C7424" w:tentative="1">
      <w:start w:val="1"/>
      <w:numFmt w:val="bullet"/>
      <w:lvlText w:val=""/>
      <w:lvlJc w:val="left"/>
      <w:pPr>
        <w:tabs>
          <w:tab w:val="num" w:pos="5400"/>
        </w:tabs>
        <w:ind w:left="5400" w:hanging="360"/>
      </w:pPr>
      <w:rPr>
        <w:rFonts w:ascii="Wingdings 2" w:hAnsi="Wingdings 2" w:hint="default"/>
      </w:rPr>
    </w:lvl>
    <w:lvl w:ilvl="8" w:tplc="14D47746" w:tentative="1">
      <w:start w:val="1"/>
      <w:numFmt w:val="bullet"/>
      <w:lvlText w:val=""/>
      <w:lvlJc w:val="left"/>
      <w:pPr>
        <w:tabs>
          <w:tab w:val="num" w:pos="6120"/>
        </w:tabs>
        <w:ind w:left="6120" w:hanging="360"/>
      </w:pPr>
      <w:rPr>
        <w:rFonts w:ascii="Wingdings 2" w:hAnsi="Wingdings 2" w:hint="default"/>
      </w:rPr>
    </w:lvl>
  </w:abstractNum>
  <w:abstractNum w:abstractNumId="13">
    <w:nsid w:val="6E4A69A2"/>
    <w:multiLevelType w:val="hybridMultilevel"/>
    <w:tmpl w:val="26AAA81A"/>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4">
    <w:nsid w:val="773D2C36"/>
    <w:multiLevelType w:val="hybridMultilevel"/>
    <w:tmpl w:val="8B084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415D50"/>
    <w:multiLevelType w:val="hybridMultilevel"/>
    <w:tmpl w:val="3DAEA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F4461"/>
    <w:multiLevelType w:val="hybridMultilevel"/>
    <w:tmpl w:val="40F8D48A"/>
    <w:lvl w:ilvl="0" w:tplc="DB62D4F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A64725"/>
    <w:multiLevelType w:val="hybridMultilevel"/>
    <w:tmpl w:val="7EA4C72C"/>
    <w:lvl w:ilvl="0" w:tplc="04190009">
      <w:start w:val="1"/>
      <w:numFmt w:val="bullet"/>
      <w:lvlText w:val=""/>
      <w:lvlJc w:val="left"/>
      <w:pPr>
        <w:tabs>
          <w:tab w:val="num" w:pos="360"/>
        </w:tabs>
        <w:ind w:left="360" w:hanging="360"/>
      </w:pPr>
      <w:rPr>
        <w:rFonts w:ascii="Wingdings" w:hAnsi="Wingdings" w:hint="default"/>
      </w:rPr>
    </w:lvl>
    <w:lvl w:ilvl="1" w:tplc="C066A3A8" w:tentative="1">
      <w:start w:val="1"/>
      <w:numFmt w:val="bullet"/>
      <w:lvlText w:val=""/>
      <w:lvlJc w:val="left"/>
      <w:pPr>
        <w:tabs>
          <w:tab w:val="num" w:pos="1080"/>
        </w:tabs>
        <w:ind w:left="1080" w:hanging="360"/>
      </w:pPr>
      <w:rPr>
        <w:rFonts w:ascii="Wingdings 2" w:hAnsi="Wingdings 2" w:hint="default"/>
      </w:rPr>
    </w:lvl>
    <w:lvl w:ilvl="2" w:tplc="FAD6A86E" w:tentative="1">
      <w:start w:val="1"/>
      <w:numFmt w:val="bullet"/>
      <w:lvlText w:val=""/>
      <w:lvlJc w:val="left"/>
      <w:pPr>
        <w:tabs>
          <w:tab w:val="num" w:pos="1800"/>
        </w:tabs>
        <w:ind w:left="1800" w:hanging="360"/>
      </w:pPr>
      <w:rPr>
        <w:rFonts w:ascii="Wingdings 2" w:hAnsi="Wingdings 2" w:hint="default"/>
      </w:rPr>
    </w:lvl>
    <w:lvl w:ilvl="3" w:tplc="F64C6A30" w:tentative="1">
      <w:start w:val="1"/>
      <w:numFmt w:val="bullet"/>
      <w:lvlText w:val=""/>
      <w:lvlJc w:val="left"/>
      <w:pPr>
        <w:tabs>
          <w:tab w:val="num" w:pos="2520"/>
        </w:tabs>
        <w:ind w:left="2520" w:hanging="360"/>
      </w:pPr>
      <w:rPr>
        <w:rFonts w:ascii="Wingdings 2" w:hAnsi="Wingdings 2" w:hint="default"/>
      </w:rPr>
    </w:lvl>
    <w:lvl w:ilvl="4" w:tplc="3EFA70D6" w:tentative="1">
      <w:start w:val="1"/>
      <w:numFmt w:val="bullet"/>
      <w:lvlText w:val=""/>
      <w:lvlJc w:val="left"/>
      <w:pPr>
        <w:tabs>
          <w:tab w:val="num" w:pos="3240"/>
        </w:tabs>
        <w:ind w:left="3240" w:hanging="360"/>
      </w:pPr>
      <w:rPr>
        <w:rFonts w:ascii="Wingdings 2" w:hAnsi="Wingdings 2" w:hint="default"/>
      </w:rPr>
    </w:lvl>
    <w:lvl w:ilvl="5" w:tplc="30406056" w:tentative="1">
      <w:start w:val="1"/>
      <w:numFmt w:val="bullet"/>
      <w:lvlText w:val=""/>
      <w:lvlJc w:val="left"/>
      <w:pPr>
        <w:tabs>
          <w:tab w:val="num" w:pos="3960"/>
        </w:tabs>
        <w:ind w:left="3960" w:hanging="360"/>
      </w:pPr>
      <w:rPr>
        <w:rFonts w:ascii="Wingdings 2" w:hAnsi="Wingdings 2" w:hint="default"/>
      </w:rPr>
    </w:lvl>
    <w:lvl w:ilvl="6" w:tplc="3D98487E" w:tentative="1">
      <w:start w:val="1"/>
      <w:numFmt w:val="bullet"/>
      <w:lvlText w:val=""/>
      <w:lvlJc w:val="left"/>
      <w:pPr>
        <w:tabs>
          <w:tab w:val="num" w:pos="4680"/>
        </w:tabs>
        <w:ind w:left="4680" w:hanging="360"/>
      </w:pPr>
      <w:rPr>
        <w:rFonts w:ascii="Wingdings 2" w:hAnsi="Wingdings 2" w:hint="default"/>
      </w:rPr>
    </w:lvl>
    <w:lvl w:ilvl="7" w:tplc="90582352" w:tentative="1">
      <w:start w:val="1"/>
      <w:numFmt w:val="bullet"/>
      <w:lvlText w:val=""/>
      <w:lvlJc w:val="left"/>
      <w:pPr>
        <w:tabs>
          <w:tab w:val="num" w:pos="5400"/>
        </w:tabs>
        <w:ind w:left="5400" w:hanging="360"/>
      </w:pPr>
      <w:rPr>
        <w:rFonts w:ascii="Wingdings 2" w:hAnsi="Wingdings 2" w:hint="default"/>
      </w:rPr>
    </w:lvl>
    <w:lvl w:ilvl="8" w:tplc="69044478" w:tentative="1">
      <w:start w:val="1"/>
      <w:numFmt w:val="bullet"/>
      <w:lvlText w:val=""/>
      <w:lvlJc w:val="left"/>
      <w:pPr>
        <w:tabs>
          <w:tab w:val="num" w:pos="6120"/>
        </w:tabs>
        <w:ind w:left="6120" w:hanging="360"/>
      </w:pPr>
      <w:rPr>
        <w:rFonts w:ascii="Wingdings 2" w:hAnsi="Wingdings 2" w:hint="default"/>
      </w:rPr>
    </w:lvl>
  </w:abstractNum>
  <w:abstractNum w:abstractNumId="18">
    <w:nsid w:val="7E42786E"/>
    <w:multiLevelType w:val="multilevel"/>
    <w:tmpl w:val="AC5C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3"/>
  </w:num>
  <w:num w:numId="8">
    <w:abstractNumId w:val="12"/>
  </w:num>
  <w:num w:numId="9">
    <w:abstractNumId w:val="17"/>
  </w:num>
  <w:num w:numId="10">
    <w:abstractNumId w:val="7"/>
  </w:num>
  <w:num w:numId="11">
    <w:abstractNumId w:val="5"/>
  </w:num>
  <w:num w:numId="12">
    <w:abstractNumId w:val="6"/>
  </w:num>
  <w:num w:numId="13">
    <w:abstractNumId w:val="9"/>
  </w:num>
  <w:num w:numId="14">
    <w:abstractNumId w:val="11"/>
  </w:num>
  <w:num w:numId="15">
    <w:abstractNumId w:val="18"/>
  </w:num>
  <w:num w:numId="16">
    <w:abstractNumId w:val="1"/>
  </w:num>
  <w:num w:numId="17">
    <w:abstractNumId w:val="3"/>
  </w:num>
  <w:num w:numId="18">
    <w:abstractNumId w:val="14"/>
  </w:num>
  <w:num w:numId="19">
    <w:abstractNumId w:val="4"/>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C64439"/>
    <w:rsid w:val="00006287"/>
    <w:rsid w:val="00006469"/>
    <w:rsid w:val="00016085"/>
    <w:rsid w:val="000166E9"/>
    <w:rsid w:val="00034822"/>
    <w:rsid w:val="00035F2B"/>
    <w:rsid w:val="000530A4"/>
    <w:rsid w:val="00074F40"/>
    <w:rsid w:val="000A0794"/>
    <w:rsid w:val="000D36E0"/>
    <w:rsid w:val="000E56F2"/>
    <w:rsid w:val="000F3C4E"/>
    <w:rsid w:val="000F4B98"/>
    <w:rsid w:val="00105260"/>
    <w:rsid w:val="00131B4F"/>
    <w:rsid w:val="00150435"/>
    <w:rsid w:val="00153EA6"/>
    <w:rsid w:val="0016048A"/>
    <w:rsid w:val="00172ACA"/>
    <w:rsid w:val="001B0D9E"/>
    <w:rsid w:val="001B792C"/>
    <w:rsid w:val="001D02E9"/>
    <w:rsid w:val="001D3EA6"/>
    <w:rsid w:val="001E3B02"/>
    <w:rsid w:val="001F2C33"/>
    <w:rsid w:val="001F6333"/>
    <w:rsid w:val="00222F08"/>
    <w:rsid w:val="002309FA"/>
    <w:rsid w:val="002545CA"/>
    <w:rsid w:val="00267F15"/>
    <w:rsid w:val="0027038E"/>
    <w:rsid w:val="002804D3"/>
    <w:rsid w:val="002A2BC2"/>
    <w:rsid w:val="002B4472"/>
    <w:rsid w:val="002C23F2"/>
    <w:rsid w:val="002D05D8"/>
    <w:rsid w:val="002E60BD"/>
    <w:rsid w:val="00306495"/>
    <w:rsid w:val="00323A0B"/>
    <w:rsid w:val="003325F4"/>
    <w:rsid w:val="00346C2A"/>
    <w:rsid w:val="00376862"/>
    <w:rsid w:val="003768AC"/>
    <w:rsid w:val="00386604"/>
    <w:rsid w:val="00394A32"/>
    <w:rsid w:val="00396AE7"/>
    <w:rsid w:val="003A419D"/>
    <w:rsid w:val="003E4101"/>
    <w:rsid w:val="00414318"/>
    <w:rsid w:val="00420FA0"/>
    <w:rsid w:val="004306B4"/>
    <w:rsid w:val="0044285A"/>
    <w:rsid w:val="00442DAF"/>
    <w:rsid w:val="004638F9"/>
    <w:rsid w:val="00463FEB"/>
    <w:rsid w:val="00466DF2"/>
    <w:rsid w:val="00484CD4"/>
    <w:rsid w:val="00487F54"/>
    <w:rsid w:val="00494EEC"/>
    <w:rsid w:val="00496B25"/>
    <w:rsid w:val="004C131A"/>
    <w:rsid w:val="004D439A"/>
    <w:rsid w:val="004E2903"/>
    <w:rsid w:val="004E7DCF"/>
    <w:rsid w:val="005229CD"/>
    <w:rsid w:val="00536DA7"/>
    <w:rsid w:val="00543731"/>
    <w:rsid w:val="00550E38"/>
    <w:rsid w:val="0056230A"/>
    <w:rsid w:val="00565C45"/>
    <w:rsid w:val="00576045"/>
    <w:rsid w:val="00581D65"/>
    <w:rsid w:val="005B2710"/>
    <w:rsid w:val="005E3DEE"/>
    <w:rsid w:val="00627B4F"/>
    <w:rsid w:val="006353FA"/>
    <w:rsid w:val="00667D5B"/>
    <w:rsid w:val="006B66AF"/>
    <w:rsid w:val="006C1C15"/>
    <w:rsid w:val="006C5F99"/>
    <w:rsid w:val="006D3AB7"/>
    <w:rsid w:val="006E024B"/>
    <w:rsid w:val="006E597A"/>
    <w:rsid w:val="00700A19"/>
    <w:rsid w:val="00701277"/>
    <w:rsid w:val="00702EDC"/>
    <w:rsid w:val="00704369"/>
    <w:rsid w:val="00736089"/>
    <w:rsid w:val="007371CE"/>
    <w:rsid w:val="00756AB7"/>
    <w:rsid w:val="0076302E"/>
    <w:rsid w:val="007663B5"/>
    <w:rsid w:val="00767AFB"/>
    <w:rsid w:val="007854E3"/>
    <w:rsid w:val="007A3105"/>
    <w:rsid w:val="007A5F28"/>
    <w:rsid w:val="007B63E2"/>
    <w:rsid w:val="007C6171"/>
    <w:rsid w:val="007D22FC"/>
    <w:rsid w:val="007E13B0"/>
    <w:rsid w:val="007F49BF"/>
    <w:rsid w:val="008227CC"/>
    <w:rsid w:val="00822AC3"/>
    <w:rsid w:val="00822B68"/>
    <w:rsid w:val="00823B07"/>
    <w:rsid w:val="008369C7"/>
    <w:rsid w:val="0084159E"/>
    <w:rsid w:val="00855BF5"/>
    <w:rsid w:val="00862B7A"/>
    <w:rsid w:val="00894887"/>
    <w:rsid w:val="008A39DF"/>
    <w:rsid w:val="008C389D"/>
    <w:rsid w:val="008C4EC7"/>
    <w:rsid w:val="008D1B1F"/>
    <w:rsid w:val="008D3639"/>
    <w:rsid w:val="008D52DD"/>
    <w:rsid w:val="008D7ED6"/>
    <w:rsid w:val="008E5205"/>
    <w:rsid w:val="00915F56"/>
    <w:rsid w:val="00927877"/>
    <w:rsid w:val="00932926"/>
    <w:rsid w:val="009614AD"/>
    <w:rsid w:val="00977F51"/>
    <w:rsid w:val="00996DD1"/>
    <w:rsid w:val="009976EA"/>
    <w:rsid w:val="009B5996"/>
    <w:rsid w:val="009E60E7"/>
    <w:rsid w:val="00A02BDB"/>
    <w:rsid w:val="00A170A0"/>
    <w:rsid w:val="00A3361F"/>
    <w:rsid w:val="00A36DAD"/>
    <w:rsid w:val="00A50171"/>
    <w:rsid w:val="00A65EC0"/>
    <w:rsid w:val="00A77231"/>
    <w:rsid w:val="00AC34F3"/>
    <w:rsid w:val="00AD1020"/>
    <w:rsid w:val="00AE7BBC"/>
    <w:rsid w:val="00B019FD"/>
    <w:rsid w:val="00B04029"/>
    <w:rsid w:val="00B072D3"/>
    <w:rsid w:val="00B11E9E"/>
    <w:rsid w:val="00B138AA"/>
    <w:rsid w:val="00B32AA6"/>
    <w:rsid w:val="00B32F32"/>
    <w:rsid w:val="00B63376"/>
    <w:rsid w:val="00B81C68"/>
    <w:rsid w:val="00B838F5"/>
    <w:rsid w:val="00B84F83"/>
    <w:rsid w:val="00B868D6"/>
    <w:rsid w:val="00B926A9"/>
    <w:rsid w:val="00BF6FD4"/>
    <w:rsid w:val="00C22F81"/>
    <w:rsid w:val="00C34EFD"/>
    <w:rsid w:val="00C53FBB"/>
    <w:rsid w:val="00C61B2C"/>
    <w:rsid w:val="00C64439"/>
    <w:rsid w:val="00C654BE"/>
    <w:rsid w:val="00C66D46"/>
    <w:rsid w:val="00C67CC3"/>
    <w:rsid w:val="00C71FDA"/>
    <w:rsid w:val="00C823C0"/>
    <w:rsid w:val="00C94CAF"/>
    <w:rsid w:val="00CB670B"/>
    <w:rsid w:val="00CC24B3"/>
    <w:rsid w:val="00CD1B1A"/>
    <w:rsid w:val="00CD22D1"/>
    <w:rsid w:val="00CD7342"/>
    <w:rsid w:val="00CF19AD"/>
    <w:rsid w:val="00D032F9"/>
    <w:rsid w:val="00D2706E"/>
    <w:rsid w:val="00D34AA1"/>
    <w:rsid w:val="00D50FDB"/>
    <w:rsid w:val="00D83195"/>
    <w:rsid w:val="00D86CFC"/>
    <w:rsid w:val="00DB5984"/>
    <w:rsid w:val="00DC0904"/>
    <w:rsid w:val="00DC41B0"/>
    <w:rsid w:val="00DC7006"/>
    <w:rsid w:val="00DE4E7F"/>
    <w:rsid w:val="00DE6499"/>
    <w:rsid w:val="00DF6520"/>
    <w:rsid w:val="00E02148"/>
    <w:rsid w:val="00E074E1"/>
    <w:rsid w:val="00E127E7"/>
    <w:rsid w:val="00E16DD1"/>
    <w:rsid w:val="00E35E8E"/>
    <w:rsid w:val="00E44942"/>
    <w:rsid w:val="00E56711"/>
    <w:rsid w:val="00E76B24"/>
    <w:rsid w:val="00E81A1C"/>
    <w:rsid w:val="00E90AF2"/>
    <w:rsid w:val="00E92CF6"/>
    <w:rsid w:val="00E950F7"/>
    <w:rsid w:val="00EA067C"/>
    <w:rsid w:val="00EA719A"/>
    <w:rsid w:val="00ED3F4C"/>
    <w:rsid w:val="00EF0E35"/>
    <w:rsid w:val="00EF450C"/>
    <w:rsid w:val="00EF7465"/>
    <w:rsid w:val="00F047F7"/>
    <w:rsid w:val="00F16E99"/>
    <w:rsid w:val="00F316EC"/>
    <w:rsid w:val="00F470CB"/>
    <w:rsid w:val="00F609BD"/>
    <w:rsid w:val="00F6367A"/>
    <w:rsid w:val="00F65BCF"/>
    <w:rsid w:val="00F716A1"/>
    <w:rsid w:val="00FC3186"/>
    <w:rsid w:val="00FE07CC"/>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39"/>
    <w:rPr>
      <w:sz w:val="24"/>
      <w:szCs w:val="24"/>
    </w:rPr>
  </w:style>
  <w:style w:type="paragraph" w:styleId="1">
    <w:name w:val="heading 1"/>
    <w:basedOn w:val="a"/>
    <w:next w:val="a"/>
    <w:link w:val="10"/>
    <w:qFormat/>
    <w:rsid w:val="000D36E0"/>
    <w:pPr>
      <w:keepNext/>
      <w:spacing w:before="240" w:after="60"/>
      <w:outlineLvl w:val="0"/>
    </w:pPr>
    <w:rPr>
      <w:rFonts w:ascii="Cambria" w:hAnsi="Cambria"/>
      <w:b/>
      <w:bCs/>
      <w:kern w:val="32"/>
      <w:sz w:val="32"/>
      <w:szCs w:val="32"/>
    </w:rPr>
  </w:style>
  <w:style w:type="paragraph" w:styleId="3">
    <w:name w:val="heading 3"/>
    <w:basedOn w:val="a"/>
    <w:link w:val="30"/>
    <w:qFormat/>
    <w:rsid w:val="00855BF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C64439"/>
    <w:rPr>
      <w:rFonts w:ascii="Calibri" w:eastAsia="Calibri" w:hAnsi="Calibri"/>
      <w:sz w:val="22"/>
      <w:szCs w:val="22"/>
      <w:lang w:eastAsia="en-US"/>
    </w:rPr>
  </w:style>
  <w:style w:type="paragraph" w:customStyle="1" w:styleId="center">
    <w:name w:val="center"/>
    <w:basedOn w:val="a"/>
    <w:rsid w:val="00C64439"/>
    <w:pPr>
      <w:spacing w:before="100" w:beforeAutospacing="1" w:after="100" w:afterAutospacing="1"/>
      <w:jc w:val="center"/>
    </w:pPr>
    <w:rPr>
      <w:rFonts w:ascii="Arial" w:hAnsi="Arial" w:cs="Arial"/>
    </w:rPr>
  </w:style>
  <w:style w:type="character" w:styleId="a4">
    <w:name w:val="Emphasis"/>
    <w:qFormat/>
    <w:rsid w:val="00C64439"/>
    <w:rPr>
      <w:i/>
      <w:iCs/>
    </w:rPr>
  </w:style>
  <w:style w:type="table" w:styleId="a5">
    <w:name w:val="Table Grid"/>
    <w:basedOn w:val="a1"/>
    <w:rsid w:val="00E16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 Знак"/>
    <w:basedOn w:val="a"/>
    <w:link w:val="a7"/>
    <w:rsid w:val="00F047F7"/>
    <w:pPr>
      <w:spacing w:after="120"/>
    </w:pPr>
  </w:style>
  <w:style w:type="character" w:customStyle="1" w:styleId="a7">
    <w:name w:val="Основной текст Знак"/>
    <w:aliases w:val=" Знак Знак"/>
    <w:link w:val="a6"/>
    <w:rsid w:val="00F047F7"/>
    <w:rPr>
      <w:sz w:val="24"/>
      <w:szCs w:val="24"/>
      <w:lang w:val="ru-RU" w:eastAsia="ru-RU" w:bidi="ar-SA"/>
    </w:rPr>
  </w:style>
  <w:style w:type="character" w:styleId="a8">
    <w:name w:val="Hyperlink"/>
    <w:rsid w:val="00F047F7"/>
    <w:rPr>
      <w:color w:val="0000FF"/>
      <w:u w:val="single"/>
    </w:rPr>
  </w:style>
  <w:style w:type="character" w:customStyle="1" w:styleId="apple-converted-space">
    <w:name w:val="apple-converted-space"/>
    <w:basedOn w:val="a0"/>
    <w:rsid w:val="00DC7006"/>
  </w:style>
  <w:style w:type="paragraph" w:styleId="a9">
    <w:name w:val="Normal (Web)"/>
    <w:basedOn w:val="a"/>
    <w:uiPriority w:val="99"/>
    <w:rsid w:val="00494EEC"/>
    <w:pPr>
      <w:spacing w:before="100" w:beforeAutospacing="1" w:after="100" w:afterAutospacing="1"/>
    </w:pPr>
  </w:style>
  <w:style w:type="character" w:styleId="aa">
    <w:name w:val="Strong"/>
    <w:uiPriority w:val="22"/>
    <w:qFormat/>
    <w:rsid w:val="00494EEC"/>
    <w:rPr>
      <w:b/>
      <w:bCs/>
    </w:rPr>
  </w:style>
  <w:style w:type="character" w:styleId="ab">
    <w:name w:val="FollowedHyperlink"/>
    <w:rsid w:val="00855BF5"/>
    <w:rPr>
      <w:color w:val="800080"/>
      <w:u w:val="single"/>
    </w:rPr>
  </w:style>
  <w:style w:type="paragraph" w:styleId="ac">
    <w:name w:val="Plain Text"/>
    <w:basedOn w:val="a"/>
    <w:link w:val="ad"/>
    <w:semiHidden/>
    <w:rsid w:val="00F716A1"/>
    <w:rPr>
      <w:rFonts w:ascii="Consolas" w:hAnsi="Consolas"/>
      <w:sz w:val="21"/>
      <w:szCs w:val="21"/>
      <w:lang w:eastAsia="en-US"/>
    </w:rPr>
  </w:style>
  <w:style w:type="character" w:customStyle="1" w:styleId="ad">
    <w:name w:val="Текст Знак"/>
    <w:link w:val="ac"/>
    <w:semiHidden/>
    <w:locked/>
    <w:rsid w:val="00F716A1"/>
    <w:rPr>
      <w:rFonts w:ascii="Consolas" w:hAnsi="Consolas"/>
      <w:sz w:val="21"/>
      <w:szCs w:val="21"/>
      <w:lang w:val="ru-RU" w:eastAsia="en-US" w:bidi="ar-SA"/>
    </w:rPr>
  </w:style>
  <w:style w:type="character" w:customStyle="1" w:styleId="30">
    <w:name w:val="Заголовок 3 Знак"/>
    <w:link w:val="3"/>
    <w:rsid w:val="00D50FDB"/>
    <w:rPr>
      <w:b/>
      <w:bCs/>
      <w:sz w:val="27"/>
      <w:szCs w:val="27"/>
    </w:rPr>
  </w:style>
  <w:style w:type="character" w:customStyle="1" w:styleId="10">
    <w:name w:val="Заголовок 1 Знак"/>
    <w:link w:val="1"/>
    <w:rsid w:val="000D36E0"/>
    <w:rPr>
      <w:rFonts w:ascii="Cambria" w:eastAsia="Times New Roman" w:hAnsi="Cambria" w:cs="Times New Roman"/>
      <w:b/>
      <w:bCs/>
      <w:kern w:val="32"/>
      <w:sz w:val="32"/>
      <w:szCs w:val="32"/>
    </w:rPr>
  </w:style>
  <w:style w:type="paragraph" w:styleId="ae">
    <w:name w:val="header"/>
    <w:basedOn w:val="a"/>
    <w:link w:val="af"/>
    <w:rsid w:val="00153EA6"/>
    <w:pPr>
      <w:tabs>
        <w:tab w:val="center" w:pos="4677"/>
        <w:tab w:val="right" w:pos="9355"/>
      </w:tabs>
    </w:pPr>
  </w:style>
  <w:style w:type="character" w:customStyle="1" w:styleId="af">
    <w:name w:val="Верхний колонтитул Знак"/>
    <w:link w:val="ae"/>
    <w:rsid w:val="00153EA6"/>
    <w:rPr>
      <w:sz w:val="24"/>
      <w:szCs w:val="24"/>
    </w:rPr>
  </w:style>
  <w:style w:type="paragraph" w:styleId="af0">
    <w:name w:val="footer"/>
    <w:basedOn w:val="a"/>
    <w:link w:val="af1"/>
    <w:uiPriority w:val="99"/>
    <w:rsid w:val="00153EA6"/>
    <w:pPr>
      <w:tabs>
        <w:tab w:val="center" w:pos="4677"/>
        <w:tab w:val="right" w:pos="9355"/>
      </w:tabs>
    </w:pPr>
  </w:style>
  <w:style w:type="character" w:customStyle="1" w:styleId="af1">
    <w:name w:val="Нижний колонтитул Знак"/>
    <w:link w:val="af0"/>
    <w:uiPriority w:val="99"/>
    <w:rsid w:val="00153EA6"/>
    <w:rPr>
      <w:sz w:val="24"/>
      <w:szCs w:val="24"/>
    </w:rPr>
  </w:style>
</w:styles>
</file>

<file path=word/webSettings.xml><?xml version="1.0" encoding="utf-8"?>
<w:webSettings xmlns:r="http://schemas.openxmlformats.org/officeDocument/2006/relationships" xmlns:w="http://schemas.openxmlformats.org/wordprocessingml/2006/main">
  <w:divs>
    <w:div w:id="4600336">
      <w:bodyDiv w:val="1"/>
      <w:marLeft w:val="0"/>
      <w:marRight w:val="0"/>
      <w:marTop w:val="0"/>
      <w:marBottom w:val="0"/>
      <w:divBdr>
        <w:top w:val="none" w:sz="0" w:space="0" w:color="auto"/>
        <w:left w:val="none" w:sz="0" w:space="0" w:color="auto"/>
        <w:bottom w:val="none" w:sz="0" w:space="0" w:color="auto"/>
        <w:right w:val="none" w:sz="0" w:space="0" w:color="auto"/>
      </w:divBdr>
    </w:div>
    <w:div w:id="47068722">
      <w:bodyDiv w:val="1"/>
      <w:marLeft w:val="0"/>
      <w:marRight w:val="0"/>
      <w:marTop w:val="0"/>
      <w:marBottom w:val="0"/>
      <w:divBdr>
        <w:top w:val="none" w:sz="0" w:space="0" w:color="auto"/>
        <w:left w:val="none" w:sz="0" w:space="0" w:color="auto"/>
        <w:bottom w:val="none" w:sz="0" w:space="0" w:color="auto"/>
        <w:right w:val="none" w:sz="0" w:space="0" w:color="auto"/>
      </w:divBdr>
    </w:div>
    <w:div w:id="365764065">
      <w:bodyDiv w:val="1"/>
      <w:marLeft w:val="0"/>
      <w:marRight w:val="0"/>
      <w:marTop w:val="0"/>
      <w:marBottom w:val="0"/>
      <w:divBdr>
        <w:top w:val="none" w:sz="0" w:space="0" w:color="auto"/>
        <w:left w:val="none" w:sz="0" w:space="0" w:color="auto"/>
        <w:bottom w:val="none" w:sz="0" w:space="0" w:color="auto"/>
        <w:right w:val="none" w:sz="0" w:space="0" w:color="auto"/>
      </w:divBdr>
      <w:divsChild>
        <w:div w:id="2036806497">
          <w:marLeft w:val="0"/>
          <w:marRight w:val="0"/>
          <w:marTop w:val="0"/>
          <w:marBottom w:val="0"/>
          <w:divBdr>
            <w:top w:val="none" w:sz="0" w:space="0" w:color="auto"/>
            <w:left w:val="none" w:sz="0" w:space="0" w:color="auto"/>
            <w:bottom w:val="none" w:sz="0" w:space="0" w:color="auto"/>
            <w:right w:val="none" w:sz="0" w:space="0" w:color="auto"/>
          </w:divBdr>
        </w:div>
      </w:divsChild>
    </w:div>
    <w:div w:id="375588140">
      <w:bodyDiv w:val="1"/>
      <w:marLeft w:val="0"/>
      <w:marRight w:val="0"/>
      <w:marTop w:val="0"/>
      <w:marBottom w:val="0"/>
      <w:divBdr>
        <w:top w:val="none" w:sz="0" w:space="0" w:color="auto"/>
        <w:left w:val="none" w:sz="0" w:space="0" w:color="auto"/>
        <w:bottom w:val="none" w:sz="0" w:space="0" w:color="auto"/>
        <w:right w:val="none" w:sz="0" w:space="0" w:color="auto"/>
      </w:divBdr>
    </w:div>
    <w:div w:id="392117696">
      <w:bodyDiv w:val="1"/>
      <w:marLeft w:val="0"/>
      <w:marRight w:val="0"/>
      <w:marTop w:val="0"/>
      <w:marBottom w:val="0"/>
      <w:divBdr>
        <w:top w:val="none" w:sz="0" w:space="0" w:color="auto"/>
        <w:left w:val="none" w:sz="0" w:space="0" w:color="auto"/>
        <w:bottom w:val="none" w:sz="0" w:space="0" w:color="auto"/>
        <w:right w:val="none" w:sz="0" w:space="0" w:color="auto"/>
      </w:divBdr>
    </w:div>
    <w:div w:id="400106063">
      <w:bodyDiv w:val="1"/>
      <w:marLeft w:val="0"/>
      <w:marRight w:val="0"/>
      <w:marTop w:val="0"/>
      <w:marBottom w:val="0"/>
      <w:divBdr>
        <w:top w:val="none" w:sz="0" w:space="0" w:color="auto"/>
        <w:left w:val="none" w:sz="0" w:space="0" w:color="auto"/>
        <w:bottom w:val="none" w:sz="0" w:space="0" w:color="auto"/>
        <w:right w:val="none" w:sz="0" w:space="0" w:color="auto"/>
      </w:divBdr>
    </w:div>
    <w:div w:id="410547428">
      <w:bodyDiv w:val="1"/>
      <w:marLeft w:val="0"/>
      <w:marRight w:val="0"/>
      <w:marTop w:val="0"/>
      <w:marBottom w:val="0"/>
      <w:divBdr>
        <w:top w:val="none" w:sz="0" w:space="0" w:color="auto"/>
        <w:left w:val="none" w:sz="0" w:space="0" w:color="auto"/>
        <w:bottom w:val="none" w:sz="0" w:space="0" w:color="auto"/>
        <w:right w:val="none" w:sz="0" w:space="0" w:color="auto"/>
      </w:divBdr>
    </w:div>
    <w:div w:id="474222204">
      <w:bodyDiv w:val="1"/>
      <w:marLeft w:val="0"/>
      <w:marRight w:val="0"/>
      <w:marTop w:val="0"/>
      <w:marBottom w:val="0"/>
      <w:divBdr>
        <w:top w:val="none" w:sz="0" w:space="0" w:color="auto"/>
        <w:left w:val="none" w:sz="0" w:space="0" w:color="auto"/>
        <w:bottom w:val="none" w:sz="0" w:space="0" w:color="auto"/>
        <w:right w:val="none" w:sz="0" w:space="0" w:color="auto"/>
      </w:divBdr>
    </w:div>
    <w:div w:id="533617851">
      <w:bodyDiv w:val="1"/>
      <w:marLeft w:val="0"/>
      <w:marRight w:val="0"/>
      <w:marTop w:val="0"/>
      <w:marBottom w:val="0"/>
      <w:divBdr>
        <w:top w:val="none" w:sz="0" w:space="0" w:color="auto"/>
        <w:left w:val="none" w:sz="0" w:space="0" w:color="auto"/>
        <w:bottom w:val="none" w:sz="0" w:space="0" w:color="auto"/>
        <w:right w:val="none" w:sz="0" w:space="0" w:color="auto"/>
      </w:divBdr>
    </w:div>
    <w:div w:id="632101173">
      <w:bodyDiv w:val="1"/>
      <w:marLeft w:val="0"/>
      <w:marRight w:val="0"/>
      <w:marTop w:val="0"/>
      <w:marBottom w:val="0"/>
      <w:divBdr>
        <w:top w:val="none" w:sz="0" w:space="0" w:color="auto"/>
        <w:left w:val="none" w:sz="0" w:space="0" w:color="auto"/>
        <w:bottom w:val="none" w:sz="0" w:space="0" w:color="auto"/>
        <w:right w:val="none" w:sz="0" w:space="0" w:color="auto"/>
      </w:divBdr>
    </w:div>
    <w:div w:id="660738147">
      <w:bodyDiv w:val="1"/>
      <w:marLeft w:val="0"/>
      <w:marRight w:val="0"/>
      <w:marTop w:val="0"/>
      <w:marBottom w:val="0"/>
      <w:divBdr>
        <w:top w:val="none" w:sz="0" w:space="0" w:color="auto"/>
        <w:left w:val="none" w:sz="0" w:space="0" w:color="auto"/>
        <w:bottom w:val="none" w:sz="0" w:space="0" w:color="auto"/>
        <w:right w:val="none" w:sz="0" w:space="0" w:color="auto"/>
      </w:divBdr>
      <w:divsChild>
        <w:div w:id="1161315450">
          <w:marLeft w:val="0"/>
          <w:marRight w:val="0"/>
          <w:marTop w:val="0"/>
          <w:marBottom w:val="0"/>
          <w:divBdr>
            <w:top w:val="none" w:sz="0" w:space="0" w:color="auto"/>
            <w:left w:val="none" w:sz="0" w:space="0" w:color="auto"/>
            <w:bottom w:val="none" w:sz="0" w:space="0" w:color="auto"/>
            <w:right w:val="none" w:sz="0" w:space="0" w:color="auto"/>
          </w:divBdr>
          <w:divsChild>
            <w:div w:id="182595213">
              <w:marLeft w:val="0"/>
              <w:marRight w:val="0"/>
              <w:marTop w:val="0"/>
              <w:marBottom w:val="0"/>
              <w:divBdr>
                <w:top w:val="none" w:sz="0" w:space="0" w:color="auto"/>
                <w:left w:val="none" w:sz="0" w:space="0" w:color="auto"/>
                <w:bottom w:val="none" w:sz="0" w:space="0" w:color="auto"/>
                <w:right w:val="none" w:sz="0" w:space="0" w:color="auto"/>
              </w:divBdr>
            </w:div>
            <w:div w:id="1372878279">
              <w:marLeft w:val="0"/>
              <w:marRight w:val="0"/>
              <w:marTop w:val="0"/>
              <w:marBottom w:val="0"/>
              <w:divBdr>
                <w:top w:val="none" w:sz="0" w:space="0" w:color="auto"/>
                <w:left w:val="none" w:sz="0" w:space="0" w:color="auto"/>
                <w:bottom w:val="none" w:sz="0" w:space="0" w:color="auto"/>
                <w:right w:val="none" w:sz="0" w:space="0" w:color="auto"/>
              </w:divBdr>
            </w:div>
            <w:div w:id="1752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791">
      <w:bodyDiv w:val="1"/>
      <w:marLeft w:val="0"/>
      <w:marRight w:val="0"/>
      <w:marTop w:val="0"/>
      <w:marBottom w:val="0"/>
      <w:divBdr>
        <w:top w:val="none" w:sz="0" w:space="0" w:color="auto"/>
        <w:left w:val="none" w:sz="0" w:space="0" w:color="auto"/>
        <w:bottom w:val="none" w:sz="0" w:space="0" w:color="auto"/>
        <w:right w:val="none" w:sz="0" w:space="0" w:color="auto"/>
      </w:divBdr>
      <w:divsChild>
        <w:div w:id="1096948932">
          <w:marLeft w:val="0"/>
          <w:marRight w:val="0"/>
          <w:marTop w:val="0"/>
          <w:marBottom w:val="0"/>
          <w:divBdr>
            <w:top w:val="none" w:sz="0" w:space="0" w:color="auto"/>
            <w:left w:val="none" w:sz="0" w:space="0" w:color="auto"/>
            <w:bottom w:val="none" w:sz="0" w:space="0" w:color="auto"/>
            <w:right w:val="none" w:sz="0" w:space="0" w:color="auto"/>
          </w:divBdr>
          <w:divsChild>
            <w:div w:id="312951492">
              <w:marLeft w:val="0"/>
              <w:marRight w:val="0"/>
              <w:marTop w:val="0"/>
              <w:marBottom w:val="0"/>
              <w:divBdr>
                <w:top w:val="none" w:sz="0" w:space="0" w:color="auto"/>
                <w:left w:val="none" w:sz="0" w:space="0" w:color="auto"/>
                <w:bottom w:val="none" w:sz="0" w:space="0" w:color="auto"/>
                <w:right w:val="none" w:sz="0" w:space="0" w:color="auto"/>
              </w:divBdr>
            </w:div>
            <w:div w:id="663554981">
              <w:marLeft w:val="0"/>
              <w:marRight w:val="0"/>
              <w:marTop w:val="0"/>
              <w:marBottom w:val="0"/>
              <w:divBdr>
                <w:top w:val="none" w:sz="0" w:space="0" w:color="auto"/>
                <w:left w:val="none" w:sz="0" w:space="0" w:color="auto"/>
                <w:bottom w:val="none" w:sz="0" w:space="0" w:color="auto"/>
                <w:right w:val="none" w:sz="0" w:space="0" w:color="auto"/>
              </w:divBdr>
            </w:div>
            <w:div w:id="666205434">
              <w:marLeft w:val="0"/>
              <w:marRight w:val="0"/>
              <w:marTop w:val="0"/>
              <w:marBottom w:val="0"/>
              <w:divBdr>
                <w:top w:val="none" w:sz="0" w:space="0" w:color="auto"/>
                <w:left w:val="none" w:sz="0" w:space="0" w:color="auto"/>
                <w:bottom w:val="none" w:sz="0" w:space="0" w:color="auto"/>
                <w:right w:val="none" w:sz="0" w:space="0" w:color="auto"/>
              </w:divBdr>
            </w:div>
            <w:div w:id="1007751349">
              <w:marLeft w:val="0"/>
              <w:marRight w:val="0"/>
              <w:marTop w:val="0"/>
              <w:marBottom w:val="0"/>
              <w:divBdr>
                <w:top w:val="none" w:sz="0" w:space="0" w:color="auto"/>
                <w:left w:val="none" w:sz="0" w:space="0" w:color="auto"/>
                <w:bottom w:val="none" w:sz="0" w:space="0" w:color="auto"/>
                <w:right w:val="none" w:sz="0" w:space="0" w:color="auto"/>
              </w:divBdr>
            </w:div>
            <w:div w:id="1061902861">
              <w:marLeft w:val="0"/>
              <w:marRight w:val="0"/>
              <w:marTop w:val="0"/>
              <w:marBottom w:val="0"/>
              <w:divBdr>
                <w:top w:val="none" w:sz="0" w:space="0" w:color="auto"/>
                <w:left w:val="none" w:sz="0" w:space="0" w:color="auto"/>
                <w:bottom w:val="none" w:sz="0" w:space="0" w:color="auto"/>
                <w:right w:val="none" w:sz="0" w:space="0" w:color="auto"/>
              </w:divBdr>
            </w:div>
            <w:div w:id="2125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6630">
      <w:bodyDiv w:val="1"/>
      <w:marLeft w:val="0"/>
      <w:marRight w:val="0"/>
      <w:marTop w:val="0"/>
      <w:marBottom w:val="0"/>
      <w:divBdr>
        <w:top w:val="none" w:sz="0" w:space="0" w:color="auto"/>
        <w:left w:val="none" w:sz="0" w:space="0" w:color="auto"/>
        <w:bottom w:val="none" w:sz="0" w:space="0" w:color="auto"/>
        <w:right w:val="none" w:sz="0" w:space="0" w:color="auto"/>
      </w:divBdr>
    </w:div>
    <w:div w:id="754133195">
      <w:bodyDiv w:val="1"/>
      <w:marLeft w:val="0"/>
      <w:marRight w:val="0"/>
      <w:marTop w:val="0"/>
      <w:marBottom w:val="0"/>
      <w:divBdr>
        <w:top w:val="none" w:sz="0" w:space="0" w:color="auto"/>
        <w:left w:val="none" w:sz="0" w:space="0" w:color="auto"/>
        <w:bottom w:val="none" w:sz="0" w:space="0" w:color="auto"/>
        <w:right w:val="none" w:sz="0" w:space="0" w:color="auto"/>
      </w:divBdr>
    </w:div>
    <w:div w:id="931665606">
      <w:bodyDiv w:val="1"/>
      <w:marLeft w:val="0"/>
      <w:marRight w:val="0"/>
      <w:marTop w:val="0"/>
      <w:marBottom w:val="0"/>
      <w:divBdr>
        <w:top w:val="none" w:sz="0" w:space="0" w:color="auto"/>
        <w:left w:val="none" w:sz="0" w:space="0" w:color="auto"/>
        <w:bottom w:val="none" w:sz="0" w:space="0" w:color="auto"/>
        <w:right w:val="none" w:sz="0" w:space="0" w:color="auto"/>
      </w:divBdr>
    </w:div>
    <w:div w:id="1130827418">
      <w:bodyDiv w:val="1"/>
      <w:marLeft w:val="0"/>
      <w:marRight w:val="0"/>
      <w:marTop w:val="0"/>
      <w:marBottom w:val="0"/>
      <w:divBdr>
        <w:top w:val="none" w:sz="0" w:space="0" w:color="auto"/>
        <w:left w:val="none" w:sz="0" w:space="0" w:color="auto"/>
        <w:bottom w:val="none" w:sz="0" w:space="0" w:color="auto"/>
        <w:right w:val="none" w:sz="0" w:space="0" w:color="auto"/>
      </w:divBdr>
    </w:div>
    <w:div w:id="1156728389">
      <w:bodyDiv w:val="1"/>
      <w:marLeft w:val="0"/>
      <w:marRight w:val="0"/>
      <w:marTop w:val="0"/>
      <w:marBottom w:val="0"/>
      <w:divBdr>
        <w:top w:val="none" w:sz="0" w:space="0" w:color="auto"/>
        <w:left w:val="none" w:sz="0" w:space="0" w:color="auto"/>
        <w:bottom w:val="none" w:sz="0" w:space="0" w:color="auto"/>
        <w:right w:val="none" w:sz="0" w:space="0" w:color="auto"/>
      </w:divBdr>
    </w:div>
    <w:div w:id="1194032996">
      <w:bodyDiv w:val="1"/>
      <w:marLeft w:val="0"/>
      <w:marRight w:val="0"/>
      <w:marTop w:val="0"/>
      <w:marBottom w:val="0"/>
      <w:divBdr>
        <w:top w:val="none" w:sz="0" w:space="0" w:color="auto"/>
        <w:left w:val="none" w:sz="0" w:space="0" w:color="auto"/>
        <w:bottom w:val="none" w:sz="0" w:space="0" w:color="auto"/>
        <w:right w:val="none" w:sz="0" w:space="0" w:color="auto"/>
      </w:divBdr>
    </w:div>
    <w:div w:id="1388458452">
      <w:bodyDiv w:val="1"/>
      <w:marLeft w:val="0"/>
      <w:marRight w:val="0"/>
      <w:marTop w:val="0"/>
      <w:marBottom w:val="0"/>
      <w:divBdr>
        <w:top w:val="none" w:sz="0" w:space="0" w:color="auto"/>
        <w:left w:val="none" w:sz="0" w:space="0" w:color="auto"/>
        <w:bottom w:val="none" w:sz="0" w:space="0" w:color="auto"/>
        <w:right w:val="none" w:sz="0" w:space="0" w:color="auto"/>
      </w:divBdr>
    </w:div>
    <w:div w:id="1567716726">
      <w:bodyDiv w:val="1"/>
      <w:marLeft w:val="0"/>
      <w:marRight w:val="0"/>
      <w:marTop w:val="0"/>
      <w:marBottom w:val="0"/>
      <w:divBdr>
        <w:top w:val="none" w:sz="0" w:space="0" w:color="auto"/>
        <w:left w:val="none" w:sz="0" w:space="0" w:color="auto"/>
        <w:bottom w:val="none" w:sz="0" w:space="0" w:color="auto"/>
        <w:right w:val="none" w:sz="0" w:space="0" w:color="auto"/>
      </w:divBdr>
    </w:div>
    <w:div w:id="1656227448">
      <w:bodyDiv w:val="1"/>
      <w:marLeft w:val="0"/>
      <w:marRight w:val="0"/>
      <w:marTop w:val="0"/>
      <w:marBottom w:val="0"/>
      <w:divBdr>
        <w:top w:val="none" w:sz="0" w:space="0" w:color="auto"/>
        <w:left w:val="none" w:sz="0" w:space="0" w:color="auto"/>
        <w:bottom w:val="none" w:sz="0" w:space="0" w:color="auto"/>
        <w:right w:val="none" w:sz="0" w:space="0" w:color="auto"/>
      </w:divBdr>
    </w:div>
    <w:div w:id="1912689526">
      <w:bodyDiv w:val="1"/>
      <w:marLeft w:val="0"/>
      <w:marRight w:val="0"/>
      <w:marTop w:val="0"/>
      <w:marBottom w:val="0"/>
      <w:divBdr>
        <w:top w:val="none" w:sz="0" w:space="0" w:color="auto"/>
        <w:left w:val="none" w:sz="0" w:space="0" w:color="auto"/>
        <w:bottom w:val="none" w:sz="0" w:space="0" w:color="auto"/>
        <w:right w:val="none" w:sz="0" w:space="0" w:color="auto"/>
      </w:divBdr>
    </w:div>
    <w:div w:id="1951357107">
      <w:bodyDiv w:val="1"/>
      <w:marLeft w:val="0"/>
      <w:marRight w:val="0"/>
      <w:marTop w:val="0"/>
      <w:marBottom w:val="0"/>
      <w:divBdr>
        <w:top w:val="none" w:sz="0" w:space="0" w:color="auto"/>
        <w:left w:val="none" w:sz="0" w:space="0" w:color="auto"/>
        <w:bottom w:val="none" w:sz="0" w:space="0" w:color="auto"/>
        <w:right w:val="none" w:sz="0" w:space="0" w:color="auto"/>
      </w:divBdr>
    </w:div>
    <w:div w:id="2067801394">
      <w:bodyDiv w:val="1"/>
      <w:marLeft w:val="0"/>
      <w:marRight w:val="0"/>
      <w:marTop w:val="0"/>
      <w:marBottom w:val="0"/>
      <w:divBdr>
        <w:top w:val="none" w:sz="0" w:space="0" w:color="auto"/>
        <w:left w:val="none" w:sz="0" w:space="0" w:color="auto"/>
        <w:bottom w:val="none" w:sz="0" w:space="0" w:color="auto"/>
        <w:right w:val="none" w:sz="0" w:space="0" w:color="auto"/>
      </w:divBdr>
    </w:div>
    <w:div w:id="2068718946">
      <w:bodyDiv w:val="1"/>
      <w:marLeft w:val="0"/>
      <w:marRight w:val="0"/>
      <w:marTop w:val="0"/>
      <w:marBottom w:val="0"/>
      <w:divBdr>
        <w:top w:val="none" w:sz="0" w:space="0" w:color="auto"/>
        <w:left w:val="none" w:sz="0" w:space="0" w:color="auto"/>
        <w:bottom w:val="none" w:sz="0" w:space="0" w:color="auto"/>
        <w:right w:val="none" w:sz="0" w:space="0" w:color="auto"/>
      </w:divBdr>
    </w:div>
    <w:div w:id="20985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8A1B-A71C-4339-9E54-6AE87F2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Tycoon</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home</dc:creator>
  <cp:lastModifiedBy>user</cp:lastModifiedBy>
  <cp:revision>2</cp:revision>
  <cp:lastPrinted>2016-10-23T11:13:00Z</cp:lastPrinted>
  <dcterms:created xsi:type="dcterms:W3CDTF">2022-06-02T19:06:00Z</dcterms:created>
  <dcterms:modified xsi:type="dcterms:W3CDTF">2022-06-02T19:06:00Z</dcterms:modified>
</cp:coreProperties>
</file>